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5" w:rsidRPr="00213BD5" w:rsidRDefault="00AE7A55" w:rsidP="00DD0FB6">
      <w:pPr>
        <w:spacing w:after="0" w:line="240" w:lineRule="auto"/>
        <w:rPr>
          <w:rFonts w:ascii="&amp;quot" w:eastAsia="Times New Roman" w:hAnsi="&amp;quot" w:cs="Times New Roman"/>
          <w:b/>
          <w:color w:val="1D1D1B"/>
          <w:kern w:val="36"/>
          <w:sz w:val="20"/>
          <w:szCs w:val="20"/>
          <w:lang w:eastAsia="en-GB"/>
        </w:rPr>
      </w:pPr>
    </w:p>
    <w:p w:rsidR="00DD0FB6" w:rsidRPr="00CE1399" w:rsidRDefault="00941B01" w:rsidP="00B31EEE">
      <w:pPr>
        <w:spacing w:after="0" w:line="240" w:lineRule="auto"/>
        <w:rPr>
          <w:rFonts w:eastAsia="Times New Roman" w:cstheme="minorHAnsi"/>
          <w:b/>
          <w:color w:val="1D1D1B"/>
          <w:kern w:val="36"/>
          <w:sz w:val="32"/>
          <w:szCs w:val="32"/>
          <w:lang w:eastAsia="en-GB"/>
        </w:rPr>
      </w:pPr>
      <w:r w:rsidRPr="00CE1399">
        <w:rPr>
          <w:rFonts w:eastAsia="Times New Roman" w:cstheme="minorHAnsi"/>
          <w:b/>
          <w:sz w:val="32"/>
          <w:szCs w:val="32"/>
          <w:lang w:eastAsia="en-GB"/>
        </w:rPr>
        <w:t>Denbighshire Creative Kids Challenges</w:t>
      </w:r>
    </w:p>
    <w:p w:rsidR="00DD0FB6" w:rsidRPr="00CE1399" w:rsidRDefault="007277B5" w:rsidP="00B31EEE">
      <w:pPr>
        <w:spacing w:after="0" w:line="240" w:lineRule="auto"/>
        <w:rPr>
          <w:rFonts w:eastAsia="Times New Roman" w:cstheme="minorHAnsi"/>
          <w:i/>
          <w:color w:val="1D1D1B"/>
          <w:kern w:val="36"/>
          <w:sz w:val="27"/>
          <w:szCs w:val="27"/>
          <w:lang w:eastAsia="en-GB"/>
        </w:rPr>
      </w:pPr>
      <w:r w:rsidRPr="00CE1399">
        <w:rPr>
          <w:rFonts w:eastAsia="Times New Roman" w:cstheme="minorHAnsi"/>
          <w:i/>
          <w:sz w:val="27"/>
          <w:szCs w:val="27"/>
          <w:lang w:eastAsia="en-GB"/>
        </w:rPr>
        <w:t xml:space="preserve">Easy, fun and </w:t>
      </w:r>
      <w:r w:rsidR="007231A6" w:rsidRPr="00CE1399">
        <w:rPr>
          <w:rFonts w:eastAsia="Times New Roman" w:cstheme="minorHAnsi"/>
          <w:i/>
          <w:sz w:val="27"/>
          <w:szCs w:val="27"/>
          <w:lang w:eastAsia="en-GB"/>
        </w:rPr>
        <w:t>creative</w:t>
      </w:r>
      <w:r w:rsidRPr="00CE1399">
        <w:rPr>
          <w:rFonts w:eastAsia="Times New Roman" w:cstheme="minorHAnsi"/>
          <w:i/>
          <w:sz w:val="27"/>
          <w:szCs w:val="27"/>
          <w:lang w:eastAsia="en-GB"/>
        </w:rPr>
        <w:t xml:space="preserve"> activities for Kids to Get Through COVID-19</w:t>
      </w:r>
    </w:p>
    <w:p w:rsidR="00797531" w:rsidRPr="00CE1399" w:rsidRDefault="00797531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2"/>
          <w:szCs w:val="12"/>
          <w:lang w:eastAsia="en-GB"/>
        </w:rPr>
      </w:pPr>
    </w:p>
    <w:p w:rsidR="00AD6499" w:rsidRPr="009A59EA" w:rsidRDefault="007277B5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7231A6" w:rsidRPr="009A59EA">
        <w:rPr>
          <w:rFonts w:eastAsia="Times New Roman" w:cstheme="minorHAnsi"/>
          <w:sz w:val="24"/>
          <w:szCs w:val="24"/>
          <w:lang w:eastAsia="en-GB"/>
        </w:rPr>
        <w:t xml:space="preserve">second of our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exciting </w:t>
      </w:r>
      <w:r w:rsidR="007231A6" w:rsidRPr="009A59EA">
        <w:rPr>
          <w:rFonts w:eastAsia="Times New Roman" w:cstheme="minorHAnsi"/>
          <w:b/>
          <w:sz w:val="24"/>
          <w:szCs w:val="24"/>
          <w:lang w:eastAsia="en-GB"/>
        </w:rPr>
        <w:t xml:space="preserve">Denbighshire Creative Kids </w:t>
      </w:r>
      <w:r w:rsidRPr="009A59EA">
        <w:rPr>
          <w:rFonts w:eastAsia="Times New Roman" w:cstheme="minorHAnsi"/>
          <w:b/>
          <w:sz w:val="24"/>
          <w:szCs w:val="24"/>
          <w:lang w:eastAsia="en-GB"/>
        </w:rPr>
        <w:t>Challenges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231A6" w:rsidRPr="009A59EA">
        <w:rPr>
          <w:rFonts w:eastAsia="Times New Roman" w:cstheme="minorHAnsi"/>
          <w:sz w:val="24"/>
          <w:szCs w:val="24"/>
          <w:lang w:eastAsia="en-GB"/>
        </w:rPr>
        <w:t xml:space="preserve">launches </w:t>
      </w:r>
      <w:r w:rsidRPr="009A59EA">
        <w:rPr>
          <w:rFonts w:eastAsia="Times New Roman" w:cstheme="minorHAnsi"/>
          <w:sz w:val="24"/>
          <w:szCs w:val="24"/>
          <w:lang w:eastAsia="en-GB"/>
        </w:rPr>
        <w:t>today, whether you’re at home or at school in Denbighshire.</w:t>
      </w:r>
      <w:r w:rsidR="00941B01"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F1562" w:rsidRPr="009A59EA">
        <w:rPr>
          <w:rFonts w:eastAsia="Times New Roman" w:cstheme="minorHAnsi"/>
          <w:sz w:val="24"/>
          <w:szCs w:val="24"/>
          <w:lang w:eastAsia="en-GB"/>
        </w:rPr>
        <w:t xml:space="preserve">Entry will be in three age categories - </w:t>
      </w:r>
      <w:r w:rsidR="000F1562" w:rsidRPr="009A59EA">
        <w:rPr>
          <w:rFonts w:eastAsia="Times New Roman" w:cstheme="minorHAnsi"/>
          <w:b/>
          <w:sz w:val="24"/>
          <w:szCs w:val="24"/>
          <w:lang w:eastAsia="en-GB"/>
        </w:rPr>
        <w:t>up to 7 years</w:t>
      </w:r>
      <w:r w:rsidR="000F1562" w:rsidRPr="009A59EA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0F1562" w:rsidRPr="009A59EA">
        <w:rPr>
          <w:rFonts w:eastAsia="Times New Roman" w:cstheme="minorHAnsi"/>
          <w:b/>
          <w:sz w:val="24"/>
          <w:szCs w:val="24"/>
          <w:lang w:eastAsia="en-GB"/>
        </w:rPr>
        <w:t>7 to 11 years</w:t>
      </w:r>
      <w:r w:rsidR="000F1562" w:rsidRPr="009A59EA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0F1562" w:rsidRPr="009A59EA">
        <w:rPr>
          <w:rFonts w:eastAsia="Times New Roman" w:cstheme="minorHAnsi"/>
          <w:b/>
          <w:sz w:val="24"/>
          <w:szCs w:val="24"/>
          <w:lang w:eastAsia="en-GB"/>
        </w:rPr>
        <w:t>12-14 years</w:t>
      </w:r>
      <w:r w:rsidR="000F1562" w:rsidRPr="009A59EA">
        <w:rPr>
          <w:rFonts w:eastAsia="Times New Roman" w:cstheme="minorHAnsi"/>
          <w:sz w:val="24"/>
          <w:szCs w:val="24"/>
          <w:lang w:eastAsia="en-GB"/>
        </w:rPr>
        <w:t>.</w:t>
      </w:r>
      <w:r w:rsidR="00941B01"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D6499" w:rsidRPr="00CE1399" w:rsidRDefault="00AD6499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2"/>
          <w:szCs w:val="12"/>
          <w:lang w:eastAsia="en-GB"/>
        </w:rPr>
      </w:pPr>
    </w:p>
    <w:p w:rsidR="009213E2" w:rsidRPr="009A59EA" w:rsidRDefault="007240E7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>As part of the current drive to help keep people connected and to overcome some of the barriers caused by social distancing and self-isolation, Denbighshire Healthy Schools and Curriculum Enrichment Initiative are inviting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 xml:space="preserve"> children and young people to capture hopeful messages and images </w:t>
      </w:r>
      <w:r w:rsidR="00720570">
        <w:rPr>
          <w:rFonts w:eastAsia="Times New Roman" w:cstheme="minorHAnsi"/>
          <w:sz w:val="24"/>
          <w:szCs w:val="24"/>
          <w:lang w:eastAsia="en-GB"/>
        </w:rPr>
        <w:t>to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 xml:space="preserve"> their own d</w:t>
      </w:r>
      <w:r w:rsidR="00CE1399" w:rsidRPr="009A59EA">
        <w:rPr>
          <w:rFonts w:eastAsia="Times New Roman" w:cstheme="minorHAnsi"/>
          <w:sz w:val="24"/>
          <w:szCs w:val="24"/>
          <w:lang w:eastAsia="en-GB"/>
        </w:rPr>
        <w:t xml:space="preserve">esign, suitable for a </w:t>
      </w:r>
      <w:r w:rsidR="00535B67">
        <w:rPr>
          <w:rFonts w:eastAsia="Times New Roman" w:cstheme="minorHAnsi"/>
          <w:sz w:val="24"/>
          <w:szCs w:val="24"/>
          <w:lang w:eastAsia="en-GB"/>
        </w:rPr>
        <w:t>T</w:t>
      </w:r>
      <w:r w:rsidR="00CE1399" w:rsidRPr="009A59EA">
        <w:rPr>
          <w:rFonts w:eastAsia="Times New Roman" w:cstheme="minorHAnsi"/>
          <w:sz w:val="24"/>
          <w:szCs w:val="24"/>
          <w:lang w:eastAsia="en-GB"/>
        </w:rPr>
        <w:t xml:space="preserve">-shirt. It’s a way of connecting with others when most of our time is being spent alone </w:t>
      </w:r>
      <w:r w:rsidR="00720570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CE1399" w:rsidRPr="009A59EA">
        <w:rPr>
          <w:rFonts w:eastAsia="Times New Roman" w:cstheme="minorHAnsi"/>
          <w:sz w:val="24"/>
          <w:szCs w:val="24"/>
          <w:lang w:eastAsia="en-GB"/>
        </w:rPr>
        <w:t xml:space="preserve">at home. 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 xml:space="preserve">We want you to still feel connected with each other in this ‘new normal’ way of life and </w:t>
      </w:r>
      <w:r w:rsidR="00720570">
        <w:rPr>
          <w:rFonts w:eastAsia="Times New Roman" w:cstheme="minorHAnsi"/>
          <w:sz w:val="24"/>
          <w:szCs w:val="24"/>
          <w:lang w:eastAsia="en-GB"/>
        </w:rPr>
        <w:t xml:space="preserve">what you can tell us 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>about people being strong, kind and good</w:t>
      </w:r>
      <w:r w:rsidR="00720570">
        <w:rPr>
          <w:rFonts w:eastAsia="Times New Roman" w:cstheme="minorHAnsi"/>
          <w:sz w:val="24"/>
          <w:szCs w:val="24"/>
          <w:lang w:eastAsia="en-GB"/>
        </w:rPr>
        <w:t xml:space="preserve"> even in difficult times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>.</w:t>
      </w:r>
    </w:p>
    <w:p w:rsidR="00E12B38" w:rsidRPr="00CE1399" w:rsidRDefault="00E12B38" w:rsidP="00B31EEE">
      <w:pPr>
        <w:spacing w:after="0" w:line="240" w:lineRule="auto"/>
        <w:rPr>
          <w:rFonts w:eastAsia="Times New Roman" w:cstheme="minorHAnsi"/>
          <w:color w:val="1D1D1B"/>
          <w:kern w:val="36"/>
          <w:sz w:val="12"/>
          <w:szCs w:val="12"/>
          <w:lang w:eastAsia="en-GB"/>
        </w:rPr>
      </w:pPr>
    </w:p>
    <w:p w:rsidR="00E12B38" w:rsidRPr="00CE1399" w:rsidRDefault="00E12B38" w:rsidP="00B31EEE">
      <w:pPr>
        <w:spacing w:after="0" w:line="240" w:lineRule="auto"/>
        <w:rPr>
          <w:rFonts w:eastAsia="Times New Roman" w:cstheme="minorHAnsi"/>
          <w:b/>
          <w:sz w:val="27"/>
          <w:szCs w:val="27"/>
          <w:u w:val="single"/>
          <w:lang w:eastAsia="en-GB"/>
        </w:rPr>
      </w:pPr>
      <w:r w:rsidRPr="00CE1399">
        <w:rPr>
          <w:rFonts w:eastAsia="Times New Roman" w:cstheme="minorHAnsi"/>
          <w:b/>
          <w:sz w:val="27"/>
          <w:szCs w:val="27"/>
          <w:u w:val="single"/>
          <w:lang w:eastAsia="en-GB"/>
        </w:rPr>
        <w:t>Challenge Number Two</w:t>
      </w:r>
      <w:r w:rsidR="00D20566">
        <w:rPr>
          <w:rFonts w:eastAsia="Times New Roman" w:cstheme="minorHAnsi"/>
          <w:b/>
          <w:sz w:val="27"/>
          <w:szCs w:val="27"/>
          <w:u w:val="single"/>
          <w:lang w:eastAsia="en-GB"/>
        </w:rPr>
        <w:t xml:space="preserve"> - Design a T-shirt</w:t>
      </w:r>
    </w:p>
    <w:p w:rsidR="00B31EEE" w:rsidRPr="00CE1399" w:rsidRDefault="00D20566" w:rsidP="00B31EEE">
      <w:pPr>
        <w:spacing w:after="0" w:line="240" w:lineRule="auto"/>
        <w:rPr>
          <w:rFonts w:eastAsia="Times New Roman" w:cstheme="minorHAnsi"/>
          <w:b/>
          <w:sz w:val="27"/>
          <w:szCs w:val="27"/>
          <w:lang w:eastAsia="en-GB"/>
        </w:rPr>
      </w:pPr>
      <w:r>
        <w:rPr>
          <w:rFonts w:eastAsia="Times New Roman" w:cstheme="minorHAnsi"/>
          <w:b/>
          <w:sz w:val="27"/>
          <w:szCs w:val="27"/>
          <w:lang w:eastAsia="en-GB"/>
        </w:rPr>
        <w:t>“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>DAW ETO HAUL AR FRYN</w:t>
      </w:r>
      <w:r>
        <w:rPr>
          <w:rFonts w:eastAsia="Times New Roman" w:cstheme="minorHAnsi"/>
          <w:b/>
          <w:sz w:val="27"/>
          <w:szCs w:val="27"/>
          <w:lang w:eastAsia="en-GB"/>
        </w:rPr>
        <w:t>”…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/ </w:t>
      </w:r>
      <w:r>
        <w:rPr>
          <w:rFonts w:eastAsia="Times New Roman" w:cstheme="minorHAnsi"/>
          <w:b/>
          <w:sz w:val="27"/>
          <w:szCs w:val="27"/>
          <w:lang w:eastAsia="en-GB"/>
        </w:rPr>
        <w:t>“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>THE SUN WILL SHINE AGAIN</w:t>
      </w:r>
      <w:r>
        <w:rPr>
          <w:rFonts w:eastAsia="Times New Roman" w:cstheme="minorHAnsi"/>
          <w:b/>
          <w:sz w:val="27"/>
          <w:szCs w:val="27"/>
          <w:lang w:eastAsia="en-GB"/>
        </w:rPr>
        <w:t>”…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</w:t>
      </w:r>
    </w:p>
    <w:p w:rsidR="007231A6" w:rsidRPr="00CE1399" w:rsidRDefault="00213BD5" w:rsidP="00B31EEE">
      <w:pPr>
        <w:spacing w:after="0" w:line="240" w:lineRule="auto"/>
        <w:rPr>
          <w:rFonts w:cstheme="minorHAnsi"/>
          <w:b/>
          <w:bCs/>
          <w:color w:val="000000" w:themeColor="text1"/>
          <w:sz w:val="27"/>
          <w:szCs w:val="27"/>
          <w:u w:val="single"/>
        </w:rPr>
      </w:pPr>
      <w:r w:rsidRPr="00CE1399">
        <w:rPr>
          <w:rFonts w:eastAsia="Times New Roman" w:cstheme="minorHAnsi"/>
          <w:b/>
          <w:sz w:val="27"/>
          <w:szCs w:val="27"/>
          <w:lang w:eastAsia="en-GB"/>
        </w:rPr>
        <w:t>-</w:t>
      </w:r>
      <w:r w:rsidR="00E12B38" w:rsidRPr="00CE1399">
        <w:rPr>
          <w:rFonts w:eastAsia="Times New Roman" w:cstheme="minorHAnsi"/>
          <w:b/>
          <w:sz w:val="27"/>
          <w:szCs w:val="27"/>
          <w:lang w:eastAsia="en-GB"/>
        </w:rPr>
        <w:t xml:space="preserve"> connecting Denbighshire children and young people with hopeful messages</w:t>
      </w:r>
      <w:r w:rsidR="007231A6" w:rsidRPr="00CE1399">
        <w:rPr>
          <w:rFonts w:cstheme="minorHAnsi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:rsidR="009213E2" w:rsidRPr="00CE1399" w:rsidRDefault="009213E2" w:rsidP="00B31EEE">
      <w:pPr>
        <w:spacing w:after="0" w:line="240" w:lineRule="auto"/>
        <w:rPr>
          <w:rFonts w:cstheme="minorHAnsi"/>
          <w:b/>
          <w:bCs/>
          <w:color w:val="6B5840"/>
          <w:sz w:val="12"/>
          <w:szCs w:val="12"/>
        </w:rPr>
      </w:pPr>
    </w:p>
    <w:p w:rsidR="00CE1399" w:rsidRPr="009A59EA" w:rsidRDefault="009213E2" w:rsidP="00B31EE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Get your colouring pens out! 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You have 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7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days to 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esign a </w:t>
      </w:r>
      <w:r w:rsidR="00535B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-shirt on the template provided, displaying inspiring words</w:t>
      </w:r>
      <w:r w:rsidR="00A92B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 Welsh or English or both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pictures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patterns, 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logo</w:t>
      </w:r>
      <w:r w:rsidR="00DE1EC5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="00535B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etc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535B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etc,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for everyone during COVID-19</w:t>
      </w:r>
      <w:r w:rsidR="00535B67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DE1EC5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which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show</w:t>
      </w:r>
      <w:r w:rsidR="00DE1EC5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off your style and personality</w:t>
      </w:r>
      <w:r w:rsidR="007231A6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. </w:t>
      </w:r>
      <w:r w:rsidR="00CE1399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Here are some </w:t>
      </w:r>
      <w:r w:rsidR="00A92B8B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examples to help you</w:t>
      </w:r>
      <w:r w:rsidR="00CE1399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:-</w:t>
      </w:r>
    </w:p>
    <w:p w:rsidR="00CE1399" w:rsidRPr="00CE1399" w:rsidRDefault="00CE1399" w:rsidP="00B31EEE">
      <w:pPr>
        <w:spacing w:after="0" w:line="240" w:lineRule="auto"/>
        <w:rPr>
          <w:rFonts w:eastAsia="Times New Roman" w:cstheme="minorHAnsi"/>
          <w:color w:val="000000" w:themeColor="text1"/>
          <w:sz w:val="12"/>
          <w:szCs w:val="12"/>
          <w:lang w:eastAsia="en-GB"/>
        </w:rPr>
      </w:pP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“Together.”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“Tough times never last... but tough people do.”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“This too shall pass”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“Waiting with you”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“Never doubt the capacity of the human spirit”</w:t>
      </w:r>
    </w:p>
    <w:p w:rsidR="00CE1399" w:rsidRPr="00CE1399" w:rsidRDefault="00CE1399" w:rsidP="00CE139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“Soon we will be together. Stay home + have hope”</w:t>
      </w:r>
    </w:p>
    <w:p w:rsidR="00CE1399" w:rsidRPr="00CE1399" w:rsidRDefault="00CE1399" w:rsidP="00B31EEE">
      <w:pPr>
        <w:spacing w:after="0" w:line="240" w:lineRule="auto"/>
        <w:rPr>
          <w:rFonts w:eastAsia="Times New Roman" w:cstheme="minorHAnsi"/>
          <w:color w:val="000000" w:themeColor="text1"/>
          <w:sz w:val="12"/>
          <w:szCs w:val="12"/>
          <w:lang w:eastAsia="en-GB"/>
        </w:rPr>
      </w:pPr>
    </w:p>
    <w:p w:rsidR="007231A6" w:rsidRPr="009A59EA" w:rsidRDefault="00DE1EC5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Send you entry to us via e-mail </w:t>
      </w:r>
      <w:r w:rsidR="00213BD5"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>-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9A59EA">
          <w:rPr>
            <w:rStyle w:val="Hyperlink"/>
            <w:rFonts w:eastAsia="Times New Roman" w:cstheme="minorHAnsi"/>
            <w:b/>
            <w:color w:val="000000" w:themeColor="text1"/>
            <w:sz w:val="24"/>
            <w:szCs w:val="24"/>
            <w:lang w:eastAsia="en-GB"/>
          </w:rPr>
          <w:t>sarah.dixon@denbighshire.gov.uk</w:t>
        </w:r>
      </w:hyperlink>
      <w:r w:rsidRPr="009A59EA">
        <w:rPr>
          <w:rFonts w:eastAsia="Times New Roman" w:cstheme="minorHAnsi"/>
          <w:sz w:val="24"/>
          <w:szCs w:val="24"/>
          <w:lang w:eastAsia="en-GB"/>
        </w:rPr>
        <w:t xml:space="preserve"> by </w:t>
      </w:r>
      <w:r w:rsidRPr="009A59EA">
        <w:rPr>
          <w:rFonts w:eastAsia="Times New Roman" w:cstheme="minorHAnsi"/>
          <w:b/>
          <w:color w:val="FF0000"/>
          <w:sz w:val="24"/>
          <w:szCs w:val="24"/>
          <w:lang w:eastAsia="en-GB"/>
        </w:rPr>
        <w:t>5pm</w:t>
      </w:r>
      <w:r w:rsidRPr="009A59EA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on </w:t>
      </w:r>
      <w:r w:rsidRPr="009A59EA">
        <w:rPr>
          <w:rFonts w:eastAsia="Times New Roman" w:cstheme="minorHAnsi"/>
          <w:b/>
          <w:color w:val="FF0000"/>
          <w:sz w:val="24"/>
          <w:szCs w:val="24"/>
          <w:lang w:eastAsia="en-GB"/>
        </w:rPr>
        <w:t>Monday 11 May 2020</w:t>
      </w:r>
      <w:r w:rsidRPr="009A59EA">
        <w:rPr>
          <w:rFonts w:eastAsia="Times New Roman" w:cstheme="minorHAnsi"/>
          <w:sz w:val="24"/>
          <w:szCs w:val="24"/>
          <w:lang w:eastAsia="en-GB"/>
        </w:rPr>
        <w:t>.</w:t>
      </w:r>
    </w:p>
    <w:p w:rsidR="00E12B38" w:rsidRPr="00CE1399" w:rsidRDefault="00E12B38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E12B38" w:rsidRPr="009A59EA" w:rsidRDefault="00342552" w:rsidP="00B31EE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4</w:t>
      </w:r>
      <w:r w:rsidR="00E12B38" w:rsidRPr="009A59EA">
        <w:rPr>
          <w:rFonts w:eastAsia="Times New Roman" w:cstheme="minorHAnsi"/>
          <w:b/>
          <w:sz w:val="24"/>
          <w:szCs w:val="24"/>
          <w:lang w:eastAsia="en-GB"/>
        </w:rPr>
        <w:t xml:space="preserve"> easy steps to follow:-</w:t>
      </w:r>
    </w:p>
    <w:p w:rsidR="00E12B38" w:rsidRPr="009A59EA" w:rsidRDefault="007240E7" w:rsidP="009A59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>P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 xml:space="preserve">rint off the </w:t>
      </w:r>
      <w:r w:rsidR="00342552">
        <w:rPr>
          <w:rFonts w:eastAsia="Times New Roman" w:cstheme="minorHAnsi"/>
          <w:sz w:val="24"/>
          <w:szCs w:val="24"/>
          <w:lang w:eastAsia="en-GB"/>
        </w:rPr>
        <w:t xml:space="preserve">T-shirt </w:t>
      </w:r>
      <w:r w:rsidR="00E12B38" w:rsidRPr="009A59EA">
        <w:rPr>
          <w:rFonts w:eastAsia="Times New Roman" w:cstheme="minorHAnsi"/>
          <w:sz w:val="24"/>
          <w:szCs w:val="24"/>
          <w:lang w:eastAsia="en-GB"/>
        </w:rPr>
        <w:t>template provided</w:t>
      </w:r>
      <w:r w:rsidR="00342552">
        <w:rPr>
          <w:rFonts w:eastAsia="Times New Roman" w:cstheme="minorHAnsi"/>
          <w:sz w:val="24"/>
          <w:szCs w:val="24"/>
          <w:lang w:eastAsia="en-GB"/>
        </w:rPr>
        <w:t xml:space="preserve"> or simply draw your own</w:t>
      </w:r>
      <w:r w:rsidR="00213BD5" w:rsidRPr="009A59EA">
        <w:rPr>
          <w:rFonts w:eastAsia="Times New Roman" w:cstheme="minorHAnsi"/>
          <w:sz w:val="24"/>
          <w:szCs w:val="24"/>
          <w:lang w:eastAsia="en-GB"/>
        </w:rPr>
        <w:t>;</w:t>
      </w:r>
    </w:p>
    <w:p w:rsidR="00E12B38" w:rsidRPr="009A59EA" w:rsidRDefault="00E12B38" w:rsidP="009A59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>D</w:t>
      </w:r>
      <w:r w:rsidR="007240E7" w:rsidRPr="009A59EA">
        <w:rPr>
          <w:rFonts w:eastAsia="Times New Roman" w:cstheme="minorHAnsi"/>
          <w:sz w:val="24"/>
          <w:szCs w:val="24"/>
          <w:lang w:eastAsia="en-GB"/>
        </w:rPr>
        <w:t xml:space="preserve">raw and colour your </w:t>
      </w:r>
      <w:r w:rsidR="00342552">
        <w:rPr>
          <w:rFonts w:eastAsia="Times New Roman" w:cstheme="minorHAnsi"/>
          <w:sz w:val="24"/>
          <w:szCs w:val="24"/>
          <w:lang w:eastAsia="en-GB"/>
        </w:rPr>
        <w:t xml:space="preserve">T-shirt </w:t>
      </w:r>
      <w:r w:rsidR="007240E7" w:rsidRPr="009A59EA">
        <w:rPr>
          <w:rFonts w:eastAsia="Times New Roman" w:cstheme="minorHAnsi"/>
          <w:sz w:val="24"/>
          <w:szCs w:val="24"/>
          <w:lang w:eastAsia="en-GB"/>
        </w:rPr>
        <w:t>des</w:t>
      </w:r>
      <w:r w:rsidRPr="009A59EA">
        <w:rPr>
          <w:rFonts w:eastAsia="Times New Roman" w:cstheme="minorHAnsi"/>
          <w:sz w:val="24"/>
          <w:szCs w:val="24"/>
          <w:lang w:eastAsia="en-GB"/>
        </w:rPr>
        <w:t>ign</w:t>
      </w:r>
      <w:r w:rsidR="00213BD5" w:rsidRPr="009A59EA">
        <w:rPr>
          <w:rFonts w:eastAsia="Times New Roman" w:cstheme="minorHAnsi"/>
          <w:sz w:val="24"/>
          <w:szCs w:val="24"/>
          <w:lang w:eastAsia="en-GB"/>
        </w:rPr>
        <w:t>;</w:t>
      </w:r>
    </w:p>
    <w:p w:rsidR="006E5193" w:rsidRPr="009A59EA" w:rsidRDefault="00E12B38" w:rsidP="009A59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>P</w:t>
      </w:r>
      <w:r w:rsidR="007240E7" w:rsidRPr="009A59EA">
        <w:rPr>
          <w:rFonts w:eastAsia="Times New Roman" w:cstheme="minorHAnsi"/>
          <w:sz w:val="24"/>
          <w:szCs w:val="24"/>
          <w:lang w:eastAsia="en-GB"/>
        </w:rPr>
        <w:t xml:space="preserve">hotograph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your </w:t>
      </w:r>
      <w:r w:rsidR="00A92B8B">
        <w:rPr>
          <w:rFonts w:eastAsia="Times New Roman" w:cstheme="minorHAnsi"/>
          <w:sz w:val="24"/>
          <w:szCs w:val="24"/>
          <w:lang w:eastAsia="en-GB"/>
        </w:rPr>
        <w:t>T</w:t>
      </w:r>
      <w:r w:rsidRPr="009A59EA">
        <w:rPr>
          <w:rFonts w:eastAsia="Times New Roman" w:cstheme="minorHAnsi"/>
          <w:sz w:val="24"/>
          <w:szCs w:val="24"/>
          <w:lang w:eastAsia="en-GB"/>
        </w:rPr>
        <w:t>-shirt</w:t>
      </w:r>
      <w:r w:rsidR="006E5193" w:rsidRPr="009A59EA">
        <w:rPr>
          <w:rFonts w:eastAsia="Times New Roman" w:cstheme="minorHAnsi"/>
          <w:sz w:val="24"/>
          <w:szCs w:val="24"/>
          <w:lang w:eastAsia="en-GB"/>
        </w:rPr>
        <w:t xml:space="preserve"> design;</w:t>
      </w:r>
    </w:p>
    <w:p w:rsidR="00E12B38" w:rsidRPr="009A59EA" w:rsidRDefault="00342552" w:rsidP="009A59E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Email your T-shirt design to us in which ever format suits you.</w:t>
      </w:r>
    </w:p>
    <w:p w:rsidR="00835CF1" w:rsidRPr="009A59EA" w:rsidRDefault="00835CF1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DD0FB6" w:rsidRPr="009A59EA" w:rsidRDefault="00A17A2D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 xml:space="preserve">Your entries will be judged by </w:t>
      </w:r>
      <w:r w:rsidR="00DE1EC5" w:rsidRPr="009A59EA">
        <w:rPr>
          <w:rFonts w:eastAsia="Times New Roman" w:cstheme="minorHAnsi"/>
          <w:sz w:val="24"/>
          <w:szCs w:val="24"/>
          <w:lang w:eastAsia="en-GB"/>
        </w:rPr>
        <w:t xml:space="preserve">members of the </w:t>
      </w:r>
      <w:r w:rsidR="00A92B8B">
        <w:rPr>
          <w:rFonts w:eastAsia="Times New Roman" w:cstheme="minorHAnsi"/>
          <w:sz w:val="24"/>
          <w:szCs w:val="24"/>
          <w:lang w:eastAsia="en-GB"/>
        </w:rPr>
        <w:t>C</w:t>
      </w:r>
      <w:r w:rsidR="00DE1EC5" w:rsidRPr="009A59EA">
        <w:rPr>
          <w:rFonts w:eastAsia="Times New Roman" w:cstheme="minorHAnsi"/>
          <w:sz w:val="24"/>
          <w:szCs w:val="24"/>
          <w:lang w:eastAsia="en-GB"/>
        </w:rPr>
        <w:t xml:space="preserve">reative </w:t>
      </w:r>
      <w:r w:rsidR="00A92B8B">
        <w:rPr>
          <w:rFonts w:eastAsia="Times New Roman" w:cstheme="minorHAnsi"/>
          <w:sz w:val="24"/>
          <w:szCs w:val="24"/>
          <w:lang w:eastAsia="en-GB"/>
        </w:rPr>
        <w:t>T</w:t>
      </w:r>
      <w:r w:rsidR="00DE1EC5" w:rsidRPr="009A59EA">
        <w:rPr>
          <w:rFonts w:eastAsia="Times New Roman" w:cstheme="minorHAnsi"/>
          <w:sz w:val="24"/>
          <w:szCs w:val="24"/>
          <w:lang w:eastAsia="en-GB"/>
        </w:rPr>
        <w:t>eam.</w:t>
      </w:r>
    </w:p>
    <w:p w:rsidR="00A17A2D" w:rsidRPr="00CE1399" w:rsidRDefault="00A17A2D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DD0FB6" w:rsidRPr="009A59EA" w:rsidRDefault="00DD0FB6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 xml:space="preserve">Winners 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 xml:space="preserve">will be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announced 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 xml:space="preserve">via Twitter </w:t>
      </w:r>
      <w:r w:rsidR="00A17A2D" w:rsidRPr="009A59EA">
        <w:rPr>
          <w:rFonts w:eastAsia="Times New Roman" w:cstheme="minorHAnsi"/>
          <w:b/>
          <w:sz w:val="24"/>
          <w:szCs w:val="24"/>
          <w:lang w:eastAsia="en-GB"/>
        </w:rPr>
        <w:t>@cyfoeth_enrich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 xml:space="preserve"> on </w:t>
      </w:r>
      <w:r w:rsidR="000662EF" w:rsidRPr="009A59EA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Friday </w:t>
      </w:r>
      <w:r w:rsidR="00DE1EC5" w:rsidRPr="009A59EA">
        <w:rPr>
          <w:rFonts w:eastAsia="Times New Roman" w:cstheme="minorHAnsi"/>
          <w:b/>
          <w:color w:val="FF0000"/>
          <w:sz w:val="24"/>
          <w:szCs w:val="24"/>
          <w:lang w:eastAsia="en-GB"/>
        </w:rPr>
        <w:t>15</w:t>
      </w:r>
      <w:r w:rsidR="00A17A2D" w:rsidRPr="009A59EA">
        <w:rPr>
          <w:rFonts w:eastAsia="Times New Roman" w:cstheme="minorHAnsi"/>
          <w:b/>
          <w:color w:val="FF0000"/>
          <w:sz w:val="24"/>
          <w:szCs w:val="24"/>
          <w:lang w:eastAsia="en-GB"/>
        </w:rPr>
        <w:t xml:space="preserve"> May 2020</w:t>
      </w:r>
      <w:r w:rsidR="00A17A2D" w:rsidRPr="009A59EA">
        <w:rPr>
          <w:rFonts w:eastAsia="Times New Roman" w:cstheme="minorHAnsi"/>
          <w:sz w:val="24"/>
          <w:szCs w:val="24"/>
          <w:lang w:eastAsia="en-GB"/>
        </w:rPr>
        <w:t>.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797531" w:rsidRPr="00CE1399" w:rsidRDefault="00797531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797531" w:rsidRPr="009A59EA" w:rsidRDefault="00A17A2D" w:rsidP="00B31EE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A59EA">
        <w:rPr>
          <w:rFonts w:eastAsia="Times New Roman" w:cstheme="minorHAnsi"/>
          <w:b/>
          <w:sz w:val="24"/>
          <w:szCs w:val="24"/>
          <w:lang w:eastAsia="en-GB"/>
        </w:rPr>
        <w:t>Prizes: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A5F42" w:rsidRPr="009A59EA">
        <w:rPr>
          <w:rFonts w:eastAsia="Times New Roman" w:cstheme="minorHAnsi"/>
          <w:sz w:val="24"/>
          <w:szCs w:val="24"/>
          <w:lang w:eastAsia="en-GB"/>
        </w:rPr>
        <w:t xml:space="preserve">The winner of each age category 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7240E7" w:rsidRPr="009A59EA">
        <w:rPr>
          <w:rFonts w:eastAsia="Times New Roman" w:cstheme="minorHAnsi"/>
          <w:sz w:val="24"/>
          <w:szCs w:val="24"/>
          <w:lang w:eastAsia="en-GB"/>
        </w:rPr>
        <w:t xml:space="preserve">have his/her </w:t>
      </w:r>
      <w:r w:rsidR="00A92B8B">
        <w:rPr>
          <w:rFonts w:eastAsia="Times New Roman" w:cstheme="minorHAnsi"/>
          <w:sz w:val="24"/>
          <w:szCs w:val="24"/>
          <w:lang w:eastAsia="en-GB"/>
        </w:rPr>
        <w:t>T</w:t>
      </w:r>
      <w:r w:rsidR="007240E7" w:rsidRPr="009A59EA">
        <w:rPr>
          <w:rFonts w:eastAsia="Times New Roman" w:cstheme="minorHAnsi"/>
          <w:sz w:val="24"/>
          <w:szCs w:val="24"/>
          <w:lang w:eastAsia="en-GB"/>
        </w:rPr>
        <w:t>-shirt made to their design.</w:t>
      </w:r>
      <w:r w:rsidRPr="009A59EA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:rsidR="00941B01" w:rsidRPr="00CE1399" w:rsidRDefault="00941B01" w:rsidP="00B31EEE">
      <w:pPr>
        <w:spacing w:after="0" w:line="240" w:lineRule="auto"/>
        <w:rPr>
          <w:rFonts w:eastAsia="Times New Roman" w:cstheme="minorHAnsi"/>
          <w:sz w:val="12"/>
          <w:szCs w:val="12"/>
          <w:lang w:eastAsia="en-GB"/>
        </w:rPr>
      </w:pPr>
    </w:p>
    <w:p w:rsidR="00CA5F42" w:rsidRPr="009A59EA" w:rsidRDefault="00CA5F42" w:rsidP="00B31EEE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9A59EA">
        <w:rPr>
          <w:rFonts w:eastAsia="Times New Roman" w:cstheme="minorHAnsi"/>
          <w:sz w:val="24"/>
          <w:szCs w:val="24"/>
          <w:lang w:eastAsia="en-GB"/>
        </w:rPr>
        <w:t xml:space="preserve">For further details, please contact Paula Roberts, Healthy Schools Co-ordinator - </w:t>
      </w:r>
      <w:hyperlink r:id="rId8" w:history="1">
        <w:r w:rsidRPr="009A59EA">
          <w:rPr>
            <w:rStyle w:val="Hyperlink"/>
            <w:rFonts w:eastAsia="Times New Roman" w:cstheme="minorHAnsi"/>
            <w:b/>
            <w:color w:val="000000" w:themeColor="text1"/>
            <w:sz w:val="24"/>
            <w:szCs w:val="24"/>
            <w:lang w:eastAsia="en-GB"/>
          </w:rPr>
          <w:t>paula.roberts@denbighshire.gov.uk</w:t>
        </w:r>
      </w:hyperlink>
      <w:r w:rsidRPr="009A59E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Pr="009A59EA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/ </w:t>
      </w:r>
      <w:r w:rsidRPr="009A59EA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01824 712059</w:t>
      </w:r>
    </w:p>
    <w:p w:rsidR="007240E7" w:rsidRPr="009A59EA" w:rsidRDefault="007240E7" w:rsidP="00B31EEE">
      <w:pPr>
        <w:spacing w:after="0" w:line="240" w:lineRule="auto"/>
        <w:rPr>
          <w:rFonts w:eastAsia="Times New Roman" w:cstheme="minorHAnsi"/>
          <w:b/>
          <w:color w:val="000000" w:themeColor="text1"/>
          <w:sz w:val="12"/>
          <w:szCs w:val="12"/>
          <w:lang w:eastAsia="en-GB"/>
        </w:rPr>
      </w:pPr>
    </w:p>
    <w:p w:rsidR="001F056F" w:rsidRPr="007240E7" w:rsidRDefault="007240E7" w:rsidP="007240E7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4"/>
          <w:szCs w:val="24"/>
          <w:lang w:eastAsia="en-GB"/>
        </w:rPr>
      </w:pP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 xml:space="preserve">PLEASE NOTE: Unless otherwise instructed, it is assumed that permission </w:t>
      </w:r>
      <w:r w:rsidR="00A92B8B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 xml:space="preserve">will be kindly given 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 xml:space="preserve">to publish prize-winners’ names. Please tick </w:t>
      </w:r>
      <w:r w:rsidR="00A92B8B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 xml:space="preserve">the </w:t>
      </w:r>
      <w:r w:rsidRPr="00CE1399">
        <w:rPr>
          <w:rFonts w:eastAsia="Times New Roman" w:cstheme="minorHAnsi"/>
          <w:b/>
          <w:color w:val="000000" w:themeColor="text1"/>
          <w:sz w:val="23"/>
          <w:szCs w:val="23"/>
          <w:lang w:eastAsia="en-GB"/>
        </w:rPr>
        <w:t>box to agree</w:t>
      </w:r>
      <w:r w:rsidRPr="00CE1399">
        <w:rPr>
          <w:rFonts w:ascii="TimesModern-Regular" w:eastAsia="Times New Roman" w:hAnsi="TimesModern-Regular" w:cs="Times New Roman"/>
          <w:b/>
          <w:color w:val="000000" w:themeColor="text1"/>
          <w:sz w:val="23"/>
          <w:szCs w:val="23"/>
          <w:lang w:eastAsia="en-GB"/>
        </w:rPr>
        <w:t xml:space="preserve"> </w:t>
      </w:r>
      <w:r w:rsidR="009A59EA" w:rsidRPr="009A59EA">
        <w:rPr>
          <w:rFonts w:ascii="TimesModern-Regular" w:eastAsia="Times New Roman" w:hAnsi="TimesModern-Regular" w:cs="Times New Roman"/>
          <w:b/>
          <w:color w:val="000000" w:themeColor="text1"/>
          <w:sz w:val="36"/>
          <w:szCs w:val="36"/>
          <w:lang w:eastAsia="en-GB"/>
        </w:rPr>
        <w:t></w:t>
      </w:r>
      <w:r w:rsidR="001F056F" w:rsidRPr="007240E7">
        <w:rPr>
          <w:rFonts w:ascii="TimesModern-Regular" w:eastAsia="Times New Roman" w:hAnsi="TimesModern-Regular" w:cs="Times New Roman"/>
          <w:b/>
          <w:color w:val="000000" w:themeColor="text1"/>
          <w:sz w:val="24"/>
          <w:szCs w:val="24"/>
          <w:lang w:eastAsia="en-GB"/>
        </w:rPr>
        <w:br w:type="page"/>
      </w:r>
    </w:p>
    <w:p w:rsidR="001F056F" w:rsidRPr="00941B01" w:rsidRDefault="00FA49B2" w:rsidP="00DD0FB6">
      <w:pPr>
        <w:spacing w:after="0" w:line="240" w:lineRule="auto"/>
        <w:rPr>
          <w:rFonts w:ascii="TimesModern-Regular" w:eastAsia="Times New Roman" w:hAnsi="TimesModern-Regular" w:cs="Times New Roman"/>
          <w:b/>
          <w:color w:val="000000" w:themeColor="text1"/>
          <w:sz w:val="28"/>
          <w:szCs w:val="28"/>
          <w:lang w:eastAsia="en-GB"/>
        </w:rPr>
      </w:pPr>
      <w:r w:rsidRPr="00A4196D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F1BD24" wp14:editId="4DF1E3F2">
                <wp:simplePos x="0" y="0"/>
                <wp:positionH relativeFrom="margin">
                  <wp:posOffset>1798320</wp:posOffset>
                </wp:positionH>
                <wp:positionV relativeFrom="paragraph">
                  <wp:posOffset>132715</wp:posOffset>
                </wp:positionV>
                <wp:extent cx="3180080" cy="863600"/>
                <wp:effectExtent l="0" t="0" r="20320" b="1270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2" w:rsidRDefault="00D20566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DAW ETO HAUL AR FRYN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49B2" w:rsidRPr="00FA49B2" w:rsidRDefault="00D20566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THE SUN WILL SHINE AGAIN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  <w:r w:rsidR="006E5193" w:rsidRPr="00FA49B2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E5193" w:rsidRPr="009A59EA" w:rsidRDefault="00FA49B2" w:rsidP="006E519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T-shirt </w:t>
                            </w:r>
                            <w:r w:rsidR="006E5193"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B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0.45pt;width:250.4pt;height: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yy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">
                <v:textbox>
                  <w:txbxContent>
                    <w:p w:rsidR="00FA49B2" w:rsidRDefault="00D20566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DAW ETO HAUL AR FRYN</w:t>
                      </w: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A49B2" w:rsidRPr="00FA49B2" w:rsidRDefault="00D20566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THE SUN WILL SHINE AGAIN</w:t>
                      </w:r>
                      <w:r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  <w:r w:rsidR="006E5193" w:rsidRPr="00FA49B2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E5193" w:rsidRPr="009A59EA" w:rsidRDefault="00FA49B2" w:rsidP="006E519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T-shirt </w:t>
                      </w:r>
                      <w:r w:rsidR="006E5193"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339" w:rsidRDefault="003E50D3" w:rsidP="001F056F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1660525</wp:posOffset>
            </wp:positionV>
            <wp:extent cx="6319157" cy="5897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shirt template.jpg"/>
                    <pic:cNvPicPr/>
                  </pic:nvPicPr>
                  <pic:blipFill>
                    <a:blip r:embed="rId9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157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193" w:rsidRPr="00A419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5B0DE" wp14:editId="261F1948">
                <wp:simplePos x="0" y="0"/>
                <wp:positionH relativeFrom="margin">
                  <wp:posOffset>0</wp:posOffset>
                </wp:positionH>
                <wp:positionV relativeFrom="paragraph">
                  <wp:posOffset>294005</wp:posOffset>
                </wp:positionV>
                <wp:extent cx="6621780" cy="7833360"/>
                <wp:effectExtent l="0" t="0" r="26670" b="152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7A385E" w:rsidRDefault="006E5193" w:rsidP="006E5193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42"/>
                              <w:rPr>
                                <w:rFonts w:ascii="Open Sans" w:eastAsia="Times New Roman" w:hAnsi="Open Sans" w:cs="Calibri"/>
                                <w:b/>
                                <w:bCs/>
                                <w:color w:val="141414"/>
                                <w:kern w:val="36"/>
                                <w:sz w:val="24"/>
                                <w:szCs w:val="24"/>
                                <w:lang w:eastAsia="en-GB"/>
                                <w14:ligatures w14:val="standard"/>
                                <w14:cntxtAlts/>
                              </w:rPr>
                            </w:pPr>
                          </w:p>
                          <w:p w:rsidR="006E5193" w:rsidRPr="009A59EA" w:rsidRDefault="006E5193" w:rsidP="006E5193">
                            <w:pPr>
                              <w:tabs>
                                <w:tab w:val="left" w:pos="1134"/>
                                <w:tab w:val="left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Name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Year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</w:p>
                          <w:p w:rsidR="006E5193" w:rsidRPr="009A59EA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9A59EA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9EA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School:</w:t>
                            </w:r>
                            <w:r w:rsidRPr="009A59EA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</w:t>
                            </w:r>
                          </w:p>
                          <w:p w:rsidR="006E5193" w:rsidRPr="00FA49B2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5D67F6" w:rsidRDefault="006E5193" w:rsidP="006E5193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Pr="005D67F6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AkzidenzGroteskBE-Light" w:hAnsi="AkzidenzGroteskBE-Light" w:cs="AkzidenzGroteskBE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FA49B2" w:rsidRDefault="00FA49B2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ascii="Playfair Display" w:hAnsi="Playfair Display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Pr="006E5193" w:rsidRDefault="006E5193" w:rsidP="006E5193">
                            <w:pPr>
                              <w:spacing w:after="0" w:line="240" w:lineRule="auto"/>
                              <w:ind w:left="284" w:right="618"/>
                              <w:jc w:val="both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3E50D3" w:rsidRDefault="003E50D3" w:rsidP="00FA49B2">
                            <w:pPr>
                              <w:spacing w:after="0" w:line="240" w:lineRule="auto"/>
                              <w:ind w:left="284" w:right="618"/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</w:rPr>
                            </w:pPr>
                          </w:p>
                          <w:p w:rsidR="006E5193" w:rsidRPr="00A92B8B" w:rsidRDefault="006E5193" w:rsidP="003E50D3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design your </w:t>
                            </w:r>
                            <w:r w:rsidR="00FA49B2" w:rsidRP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-shirt, in colour, on the template provided. Email your entry</w:t>
                            </w:r>
                            <w:r w:rsid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A92B8B" w:rsidRP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A92B8B">
                              <w:rPr>
                                <w:rFonts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arah.dixon@denbighsire.gov.uk by </w:t>
                            </w:r>
                            <w:r w:rsidRPr="00A92B8B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0D7820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A92B8B">
                              <w:rPr>
                                <w:rFonts w:cstheme="minorHAnsi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May 2020</w:t>
                            </w:r>
                            <w:r w:rsidRPr="00A92B8B">
                              <w:rPr>
                                <w:rFonts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2B8B" w:rsidRDefault="00A92B8B" w:rsidP="00A92B8B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A92B8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PLEASE NOTE: Unless otherwise instructed, it is assumed that permission will be kindly given to publish prize-winners’ names. </w:t>
                            </w:r>
                          </w:p>
                          <w:p w:rsidR="00A92B8B" w:rsidRPr="00A92B8B" w:rsidRDefault="00A92B8B" w:rsidP="00A92B8B">
                            <w:pPr>
                              <w:spacing w:after="0" w:line="240" w:lineRule="auto"/>
                              <w:ind w:right="51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2B8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Please tick the box to agree</w:t>
                            </w:r>
                            <w:r w:rsidRPr="00A92B8B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A92B8B">
                              <w:rPr>
                                <w:rFonts w:ascii="TimesModern-Regular" w:eastAsia="Times New Roman" w:hAnsi="TimesModern-Regular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B0D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0;margin-top:23.15pt;width:521.4pt;height:6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" strokeweight="1.5pt">
                <v:stroke dashstyle="1 1"/>
                <v:textbox>
                  <w:txbxContent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7A385E" w:rsidRDefault="006E5193" w:rsidP="006E5193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42"/>
                        <w:rPr>
                          <w:rFonts w:ascii="Open Sans" w:eastAsia="Times New Roman" w:hAnsi="Open Sans" w:cs="Calibri"/>
                          <w:b/>
                          <w:bCs/>
                          <w:color w:val="141414"/>
                          <w:kern w:val="36"/>
                          <w:sz w:val="24"/>
                          <w:szCs w:val="24"/>
                          <w:lang w:eastAsia="en-GB"/>
                          <w14:ligatures w14:val="standard"/>
                          <w14:cntxtAlts/>
                        </w:rPr>
                      </w:pPr>
                    </w:p>
                    <w:p w:rsidR="006E5193" w:rsidRPr="009A59EA" w:rsidRDefault="006E5193" w:rsidP="006E5193">
                      <w:pPr>
                        <w:tabs>
                          <w:tab w:val="left" w:pos="1134"/>
                          <w:tab w:val="left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Name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_______________________________________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Year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____________________</w:t>
                      </w:r>
                    </w:p>
                    <w:p w:rsidR="006E5193" w:rsidRPr="009A59EA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9A59EA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A59EA">
                        <w:rPr>
                          <w:rFonts w:cstheme="minorHAns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School:</w:t>
                      </w:r>
                      <w:r w:rsidRPr="009A59EA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</w:t>
                      </w:r>
                    </w:p>
                    <w:p w:rsidR="006E5193" w:rsidRPr="00FA49B2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5D67F6" w:rsidRDefault="006E5193" w:rsidP="006E5193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Pr="005D67F6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AkzidenzGroteskBE-Light" w:hAnsi="AkzidenzGroteskBE-Light" w:cs="AkzidenzGroteskBE-Light"/>
                          <w:color w:val="000000"/>
                          <w:sz w:val="24"/>
                          <w:szCs w:val="24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FA49B2" w:rsidRDefault="00FA49B2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ascii="Playfair Display" w:hAnsi="Playfair Display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Pr="006E5193" w:rsidRDefault="006E5193" w:rsidP="006E5193">
                      <w:pPr>
                        <w:spacing w:after="0" w:line="240" w:lineRule="auto"/>
                        <w:ind w:left="284" w:right="618"/>
                        <w:jc w:val="both"/>
                        <w:rPr>
                          <w:rFonts w:cstheme="minorHAnsi"/>
                          <w:b/>
                          <w:i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3E50D3" w:rsidRDefault="003E50D3" w:rsidP="00FA49B2">
                      <w:pPr>
                        <w:spacing w:after="0" w:line="240" w:lineRule="auto"/>
                        <w:ind w:left="284" w:right="618"/>
                        <w:jc w:val="center"/>
                        <w:rPr>
                          <w:rFonts w:cstheme="minorHAnsi"/>
                          <w:b/>
                          <w:iCs/>
                          <w:color w:val="000000" w:themeColor="text1"/>
                        </w:rPr>
                      </w:pPr>
                    </w:p>
                    <w:p w:rsidR="006E5193" w:rsidRPr="00A92B8B" w:rsidRDefault="006E5193" w:rsidP="003E50D3">
                      <w:pPr>
                        <w:spacing w:after="0" w:line="240" w:lineRule="auto"/>
                        <w:ind w:right="51"/>
                        <w:jc w:val="center"/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Please design your </w:t>
                      </w:r>
                      <w:r w:rsidR="00FA49B2" w:rsidRP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-shirt, in colour, on the template provided. Email your entry</w:t>
                      </w:r>
                      <w:r w:rsid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to </w:t>
                      </w:r>
                      <w:r w:rsidR="00A92B8B" w:rsidRP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A92B8B">
                        <w:rPr>
                          <w:rFonts w:cstheme="minorHAnsi"/>
                          <w:b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arah.dixon@denbighsire.gov.uk by </w:t>
                      </w:r>
                      <w:r w:rsidRPr="00A92B8B">
                        <w:rPr>
                          <w:rFonts w:cstheme="minorHAnsi"/>
                          <w:b/>
                          <w:i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0D7820">
                        <w:rPr>
                          <w:rFonts w:cstheme="minorHAnsi"/>
                          <w:b/>
                          <w:iCs/>
                          <w:color w:val="FF0000"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  <w:r w:rsidRPr="00A92B8B">
                        <w:rPr>
                          <w:rFonts w:cstheme="minorHAnsi"/>
                          <w:b/>
                          <w:iCs/>
                          <w:color w:val="FF0000"/>
                          <w:sz w:val="18"/>
                          <w:szCs w:val="18"/>
                        </w:rPr>
                        <w:t xml:space="preserve"> May 2020</w:t>
                      </w:r>
                      <w:r w:rsidRPr="00A92B8B">
                        <w:rPr>
                          <w:rFonts w:cstheme="minorHAnsi"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A92B8B" w:rsidRDefault="00A92B8B" w:rsidP="00A92B8B">
                      <w:pPr>
                        <w:spacing w:after="0" w:line="240" w:lineRule="auto"/>
                        <w:ind w:right="51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</w:pPr>
                      <w:r w:rsidRPr="00A92B8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PLEASE NOTE: Unless otherwise instructed, it is assumed that permission will be kindly given to publish prize-winners’ names. </w:t>
                      </w:r>
                    </w:p>
                    <w:p w:rsidR="00A92B8B" w:rsidRPr="00A92B8B" w:rsidRDefault="00A92B8B" w:rsidP="00A92B8B">
                      <w:pPr>
                        <w:spacing w:after="0" w:line="240" w:lineRule="auto"/>
                        <w:ind w:right="51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2B8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Please tick the box to agree</w:t>
                      </w:r>
                      <w:r w:rsidRPr="00A92B8B">
                        <w:rPr>
                          <w:rFonts w:ascii="TimesModern-Regular" w:eastAsia="Times New Roman" w:hAnsi="TimesModern-Regular" w:cs="Times New Roma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A92B8B">
                        <w:rPr>
                          <w:rFonts w:ascii="TimesModern-Regular" w:eastAsia="Times New Roman" w:hAnsi="TimesModern-Regular" w:cs="Times New Roman"/>
                          <w:b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0339" w:rsidSect="009C166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D0" w:rsidRDefault="00914DD0" w:rsidP="00797531">
      <w:pPr>
        <w:spacing w:after="0" w:line="240" w:lineRule="auto"/>
      </w:pPr>
      <w:r>
        <w:separator/>
      </w:r>
    </w:p>
  </w:endnote>
  <w:end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Modern-Regular">
    <w:altName w:val="Times New Roman"/>
    <w:panose1 w:val="00000000000000000000"/>
    <w:charset w:val="00"/>
    <w:family w:val="roman"/>
    <w:notTrueType/>
    <w:pitch w:val="default"/>
  </w:font>
  <w:font w:name="AkzidenzGroteskB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color w:val="333333"/>
        <w:sz w:val="20"/>
        <w:szCs w:val="20"/>
      </w:rPr>
    </w:pPr>
  </w:p>
  <w:p w:rsidR="00941B01" w:rsidRDefault="00941B01" w:rsidP="00941B01">
    <w:pPr>
      <w:pStyle w:val="responsivewebparagraph-sc-1isfdlb-0"/>
      <w:spacing w:before="0" w:beforeAutospacing="0" w:after="0" w:afterAutospacing="0"/>
      <w:ind w:right="-24"/>
      <w:jc w:val="center"/>
      <w:rPr>
        <w:rFonts w:ascii="&amp;quot" w:hAnsi="&amp;quot"/>
        <w:b/>
        <w:bCs/>
        <w:i/>
        <w:color w:val="333333"/>
        <w:sz w:val="40"/>
        <w:szCs w:val="40"/>
      </w:rPr>
    </w:pPr>
    <w:r w:rsidRPr="00941B01">
      <w:rPr>
        <w:rFonts w:ascii="&amp;quot" w:hAnsi="&amp;quot"/>
        <w:b/>
        <w:bCs/>
        <w:i/>
        <w:color w:val="333333"/>
        <w:sz w:val="40"/>
        <w:szCs w:val="40"/>
      </w:rPr>
      <w:t>Stay Safe, Fit</w:t>
    </w:r>
    <w:r w:rsidR="007240E7">
      <w:rPr>
        <w:rFonts w:ascii="&amp;quot" w:hAnsi="&amp;quot"/>
        <w:b/>
        <w:bCs/>
        <w:i/>
        <w:color w:val="333333"/>
        <w:sz w:val="40"/>
        <w:szCs w:val="40"/>
      </w:rPr>
      <w:t>, Creative</w:t>
    </w:r>
    <w:r w:rsidRPr="00941B01">
      <w:rPr>
        <w:rFonts w:ascii="&amp;quot" w:hAnsi="&amp;quot"/>
        <w:b/>
        <w:bCs/>
        <w:i/>
        <w:color w:val="333333"/>
        <w:sz w:val="40"/>
        <w:szCs w:val="40"/>
      </w:rPr>
      <w:t xml:space="preserve"> &amp; Healthy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D0" w:rsidRDefault="00914DD0" w:rsidP="00797531">
      <w:pPr>
        <w:spacing w:after="0" w:line="240" w:lineRule="auto"/>
      </w:pPr>
      <w:r>
        <w:separator/>
      </w:r>
    </w:p>
  </w:footnote>
  <w:footnote w:type="continuationSeparator" w:id="0">
    <w:p w:rsidR="00914DD0" w:rsidRDefault="00914DD0" w:rsidP="0079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67" w:rsidRDefault="00D20566">
    <w:pPr>
      <w:pStyle w:val="Header"/>
    </w:pPr>
    <w:r>
      <w:rPr>
        <w:rFonts w:ascii="&amp;quot" w:eastAsia="Times New Roman" w:hAnsi="&amp;quot" w:cs="Times New Roman"/>
        <w:b/>
        <w:noProof/>
        <w:color w:val="1D1D1B"/>
        <w:kern w:val="36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79247AD" wp14:editId="71D4A22B">
          <wp:simplePos x="0" y="0"/>
          <wp:positionH relativeFrom="column">
            <wp:posOffset>-53340</wp:posOffset>
          </wp:positionH>
          <wp:positionV relativeFrom="paragraph">
            <wp:posOffset>-157480</wp:posOffset>
          </wp:positionV>
          <wp:extent cx="3398520" cy="105414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520" cy="105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1B9">
      <w:rPr>
        <w:rFonts w:ascii="&amp;quot" w:eastAsia="Times New Roman" w:hAnsi="&amp;quot" w:cs="Times New Roman"/>
        <w:b/>
        <w:noProof/>
        <w:color w:val="1D1D1B"/>
        <w:kern w:val="36"/>
        <w:sz w:val="48"/>
        <w:szCs w:val="48"/>
        <w:lang w:eastAsia="en-GB"/>
      </w:rPr>
      <w:drawing>
        <wp:anchor distT="0" distB="0" distL="114300" distR="114300" simplePos="0" relativeHeight="251661312" behindDoc="0" locked="0" layoutInCell="1" allowOverlap="1" wp14:anchorId="26DD7D01" wp14:editId="1A11568C">
          <wp:simplePos x="0" y="0"/>
          <wp:positionH relativeFrom="column">
            <wp:posOffset>4335780</wp:posOffset>
          </wp:positionH>
          <wp:positionV relativeFrom="paragraph">
            <wp:posOffset>53975</wp:posOffset>
          </wp:positionV>
          <wp:extent cx="2159000" cy="5715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_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  <w:p w:rsidR="009C1667" w:rsidRDefault="009C1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6C41"/>
    <w:multiLevelType w:val="hybridMultilevel"/>
    <w:tmpl w:val="92A2EE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E87"/>
    <w:multiLevelType w:val="hybridMultilevel"/>
    <w:tmpl w:val="8C6EE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3906"/>
    <w:multiLevelType w:val="hybridMultilevel"/>
    <w:tmpl w:val="AB0E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6"/>
    <w:rsid w:val="00013AD3"/>
    <w:rsid w:val="000662EF"/>
    <w:rsid w:val="00076E2A"/>
    <w:rsid w:val="000D7820"/>
    <w:rsid w:val="000F1562"/>
    <w:rsid w:val="00120FF1"/>
    <w:rsid w:val="001512FC"/>
    <w:rsid w:val="001959BD"/>
    <w:rsid w:val="001F056F"/>
    <w:rsid w:val="00213BD5"/>
    <w:rsid w:val="00215388"/>
    <w:rsid w:val="002E67B7"/>
    <w:rsid w:val="00340339"/>
    <w:rsid w:val="00342552"/>
    <w:rsid w:val="003A25AE"/>
    <w:rsid w:val="003E50D3"/>
    <w:rsid w:val="004D334F"/>
    <w:rsid w:val="004F50AC"/>
    <w:rsid w:val="00534930"/>
    <w:rsid w:val="00535B67"/>
    <w:rsid w:val="005369C5"/>
    <w:rsid w:val="00543181"/>
    <w:rsid w:val="0062555F"/>
    <w:rsid w:val="006E5193"/>
    <w:rsid w:val="00720570"/>
    <w:rsid w:val="007231A6"/>
    <w:rsid w:val="007240E7"/>
    <w:rsid w:val="007277B5"/>
    <w:rsid w:val="007404F9"/>
    <w:rsid w:val="007521B9"/>
    <w:rsid w:val="00797531"/>
    <w:rsid w:val="00835CF1"/>
    <w:rsid w:val="00847848"/>
    <w:rsid w:val="008C2490"/>
    <w:rsid w:val="00914DD0"/>
    <w:rsid w:val="009213E2"/>
    <w:rsid w:val="00941B01"/>
    <w:rsid w:val="00961BC2"/>
    <w:rsid w:val="009A59EA"/>
    <w:rsid w:val="009A6A79"/>
    <w:rsid w:val="009C1667"/>
    <w:rsid w:val="00A01A9D"/>
    <w:rsid w:val="00A17A2D"/>
    <w:rsid w:val="00A92B8B"/>
    <w:rsid w:val="00AD6499"/>
    <w:rsid w:val="00AE7A55"/>
    <w:rsid w:val="00B31EEE"/>
    <w:rsid w:val="00C50F19"/>
    <w:rsid w:val="00CA5F42"/>
    <w:rsid w:val="00CE09D0"/>
    <w:rsid w:val="00CE1399"/>
    <w:rsid w:val="00D20566"/>
    <w:rsid w:val="00D63510"/>
    <w:rsid w:val="00DD0FB6"/>
    <w:rsid w:val="00DD6F2D"/>
    <w:rsid w:val="00DE1EC5"/>
    <w:rsid w:val="00E12B38"/>
    <w:rsid w:val="00E17A12"/>
    <w:rsid w:val="00E254F6"/>
    <w:rsid w:val="00E31B6B"/>
    <w:rsid w:val="00EF561A"/>
    <w:rsid w:val="00F313D1"/>
    <w:rsid w:val="00F65BFA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2BAD473-73AC-415D-8F39-2A67CF07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FB6"/>
  </w:style>
  <w:style w:type="paragraph" w:customStyle="1" w:styleId="responsivewebparagraph-sc-1isfdlb-0">
    <w:name w:val="responsiveweb__paragraph-sc-1isfdlb-0"/>
    <w:basedOn w:val="Normal"/>
    <w:rsid w:val="0079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31"/>
  </w:style>
  <w:style w:type="character" w:styleId="Hyperlink">
    <w:name w:val="Hyperlink"/>
    <w:basedOn w:val="DefaultParagraphFont"/>
    <w:uiPriority w:val="99"/>
    <w:unhideWhenUsed/>
    <w:rsid w:val="00AD64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CF1"/>
    <w:pPr>
      <w:ind w:left="720"/>
      <w:contextualSpacing/>
    </w:pPr>
  </w:style>
  <w:style w:type="table" w:styleId="TableGrid">
    <w:name w:val="Table Grid"/>
    <w:basedOn w:val="TableNormal"/>
    <w:uiPriority w:val="39"/>
    <w:rsid w:val="001F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roberts@denbigh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h.dixon@denbigh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4</cp:revision>
  <cp:lastPrinted>2020-04-13T14:34:00Z</cp:lastPrinted>
  <dcterms:created xsi:type="dcterms:W3CDTF">2020-04-28T12:09:00Z</dcterms:created>
  <dcterms:modified xsi:type="dcterms:W3CDTF">2020-05-04T17:03:00Z</dcterms:modified>
</cp:coreProperties>
</file>