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04" w:rsidRDefault="005D19FE">
      <w:pPr>
        <w:spacing w:after="0" w:line="240" w:lineRule="auto"/>
        <w:rPr>
          <w:rFonts w:ascii="Gill Sans MT" w:eastAsia="Times New Roman" w:hAnsi="Gill Sans MT" w:cstheme="minorHAnsi"/>
          <w:b/>
          <w:color w:val="1D1D1B"/>
          <w:kern w:val="36"/>
          <w:sz w:val="32"/>
          <w:szCs w:val="32"/>
          <w:lang w:eastAsia="en-GB"/>
        </w:rPr>
      </w:pPr>
      <w:r>
        <w:rPr>
          <w:rFonts w:ascii="Gill Sans MT" w:eastAsia="Times New Roman" w:hAnsi="Gill Sans MT" w:cstheme="minorHAnsi"/>
          <w:b/>
          <w:sz w:val="32"/>
          <w:szCs w:val="32"/>
          <w:lang w:eastAsia="en-GB"/>
        </w:rPr>
        <w:t>Denbighshire Creative Kids Challenges</w:t>
      </w:r>
    </w:p>
    <w:p w:rsidR="00F87F04" w:rsidRDefault="005D19FE">
      <w:pPr>
        <w:spacing w:after="0" w:line="240" w:lineRule="auto"/>
        <w:rPr>
          <w:rFonts w:ascii="Gill Sans MT" w:eastAsia="Times New Roman" w:hAnsi="Gill Sans MT" w:cstheme="minorHAnsi"/>
          <w:i/>
          <w:color w:val="1D1D1B"/>
          <w:kern w:val="36"/>
          <w:sz w:val="27"/>
          <w:szCs w:val="27"/>
          <w:lang w:eastAsia="en-GB"/>
        </w:rPr>
      </w:pPr>
      <w:r>
        <w:rPr>
          <w:rFonts w:ascii="Gill Sans MT" w:eastAsia="Times New Roman" w:hAnsi="Gill Sans MT" w:cstheme="minorHAnsi"/>
          <w:i/>
          <w:sz w:val="27"/>
          <w:szCs w:val="27"/>
          <w:lang w:eastAsia="en-GB"/>
        </w:rPr>
        <w:t>Easy, fun, creative and healthy activities for Kids to Get Through COVID-19</w:t>
      </w:r>
    </w:p>
    <w:p w:rsidR="00F87F04" w:rsidRDefault="00F87F04">
      <w:pPr>
        <w:spacing w:after="0" w:line="240" w:lineRule="auto"/>
        <w:rPr>
          <w:rFonts w:ascii="Arial" w:eastAsia="Times New Roman" w:hAnsi="Arial" w:cs="Arial"/>
          <w:color w:val="1D1D1B"/>
          <w:kern w:val="36"/>
          <w:sz w:val="24"/>
          <w:szCs w:val="24"/>
          <w:lang w:eastAsia="en-GB"/>
        </w:rPr>
      </w:pPr>
    </w:p>
    <w:p w:rsidR="00F87F04" w:rsidRDefault="005D19FE">
      <w:pPr>
        <w:spacing w:after="0" w:line="240" w:lineRule="auto"/>
        <w:rPr>
          <w:rFonts w:ascii="Gill Sans MT" w:eastAsia="Times New Roman" w:hAnsi="Gill Sans MT" w:cs="Arial"/>
          <w:color w:val="1D1D1B"/>
          <w:kern w:val="36"/>
          <w:sz w:val="24"/>
          <w:szCs w:val="24"/>
          <w:lang w:eastAsia="en-GB"/>
        </w:rPr>
      </w:pPr>
      <w:r>
        <w:rPr>
          <w:rFonts w:ascii="Gill Sans MT" w:eastAsia="Times New Roman" w:hAnsi="Gill Sans MT" w:cs="Arial"/>
          <w:sz w:val="24"/>
          <w:szCs w:val="24"/>
          <w:lang w:eastAsia="en-GB"/>
        </w:rPr>
        <w:t xml:space="preserve">The fourth of our exciting </w:t>
      </w:r>
      <w:r>
        <w:rPr>
          <w:rFonts w:ascii="Gill Sans MT" w:eastAsia="Times New Roman" w:hAnsi="Gill Sans MT" w:cs="Arial"/>
          <w:b/>
          <w:sz w:val="24"/>
          <w:szCs w:val="24"/>
          <w:lang w:eastAsia="en-GB"/>
        </w:rPr>
        <w:t>Denbighshire Creative Kids Challenges</w:t>
      </w:r>
      <w:r>
        <w:rPr>
          <w:rFonts w:ascii="Gill Sans MT" w:eastAsia="Times New Roman" w:hAnsi="Gill Sans MT" w:cs="Arial"/>
          <w:sz w:val="24"/>
          <w:szCs w:val="24"/>
          <w:lang w:eastAsia="en-GB"/>
        </w:rPr>
        <w:t xml:space="preserve"> launches today, whether you’re at home or at school in Denbighshire. Entry will be in three age categories - </w:t>
      </w:r>
      <w:r>
        <w:rPr>
          <w:rFonts w:ascii="Gill Sans MT" w:eastAsia="Times New Roman" w:hAnsi="Gill Sans MT" w:cs="Arial"/>
          <w:b/>
          <w:sz w:val="24"/>
          <w:szCs w:val="24"/>
          <w:lang w:eastAsia="en-GB"/>
        </w:rPr>
        <w:t>up to 7 years</w:t>
      </w:r>
      <w:r>
        <w:rPr>
          <w:rFonts w:ascii="Gill Sans MT" w:eastAsia="Times New Roman" w:hAnsi="Gill Sans MT" w:cs="Arial"/>
          <w:sz w:val="24"/>
          <w:szCs w:val="24"/>
          <w:lang w:eastAsia="en-GB"/>
        </w:rPr>
        <w:t xml:space="preserve">, </w:t>
      </w:r>
      <w:r>
        <w:rPr>
          <w:rFonts w:ascii="Gill Sans MT" w:eastAsia="Times New Roman" w:hAnsi="Gill Sans MT" w:cs="Arial"/>
          <w:b/>
          <w:sz w:val="24"/>
          <w:szCs w:val="24"/>
          <w:lang w:eastAsia="en-GB"/>
        </w:rPr>
        <w:t>7 to 11 years</w:t>
      </w:r>
      <w:r>
        <w:rPr>
          <w:rFonts w:ascii="Gill Sans MT" w:eastAsia="Times New Roman" w:hAnsi="Gill Sans MT" w:cs="Arial"/>
          <w:sz w:val="24"/>
          <w:szCs w:val="24"/>
          <w:lang w:eastAsia="en-GB"/>
        </w:rPr>
        <w:t xml:space="preserve"> and </w:t>
      </w:r>
      <w:r>
        <w:rPr>
          <w:rFonts w:ascii="Gill Sans MT" w:eastAsia="Times New Roman" w:hAnsi="Gill Sans MT" w:cs="Arial"/>
          <w:b/>
          <w:sz w:val="24"/>
          <w:szCs w:val="24"/>
          <w:lang w:eastAsia="en-GB"/>
        </w:rPr>
        <w:t>12-14 years</w:t>
      </w:r>
      <w:r>
        <w:rPr>
          <w:rFonts w:ascii="Gill Sans MT" w:eastAsia="Times New Roman" w:hAnsi="Gill Sans MT" w:cs="Arial"/>
          <w:sz w:val="24"/>
          <w:szCs w:val="24"/>
          <w:lang w:eastAsia="en-GB"/>
        </w:rPr>
        <w:t xml:space="preserve">.  </w:t>
      </w:r>
    </w:p>
    <w:p w:rsidR="00F87F04" w:rsidRDefault="00F87F04">
      <w:pPr>
        <w:spacing w:after="0" w:line="240" w:lineRule="auto"/>
        <w:rPr>
          <w:rFonts w:ascii="Gill Sans MT" w:eastAsia="Times New Roman" w:hAnsi="Gill Sans MT" w:cs="Arial"/>
          <w:color w:val="1D1D1B"/>
          <w:kern w:val="36"/>
          <w:sz w:val="18"/>
          <w:szCs w:val="18"/>
          <w:lang w:eastAsia="en-GB"/>
        </w:rPr>
      </w:pPr>
    </w:p>
    <w:p w:rsidR="00F87F04" w:rsidRDefault="005D19FE">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In an exciting new challenge, Denbighshire Healthy Schools and Curriculum Enrichment Initiative will help bring Denbighshire children and young people together through art, and unleash their collective creativity, as they live through COVID-19. We believe that art can be helpful in several ways - it can help us explore our creativity, inspire and make us smile and help us to discover who we really are. Art can help us connect with others and stop us feeling lonely when we’re stuck at home. </w:t>
      </w:r>
    </w:p>
    <w:p w:rsidR="00F87F04" w:rsidRDefault="00F87F04">
      <w:pPr>
        <w:spacing w:after="0" w:line="240" w:lineRule="auto"/>
        <w:rPr>
          <w:rFonts w:ascii="Gill Sans MT" w:eastAsia="Times New Roman" w:hAnsi="Gill Sans MT" w:cs="Arial"/>
          <w:sz w:val="18"/>
          <w:szCs w:val="18"/>
          <w:lang w:eastAsia="en-GB"/>
        </w:rPr>
      </w:pPr>
    </w:p>
    <w:p w:rsidR="00F87F04" w:rsidRDefault="005D19FE">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All of us at the moment spend a lot of time looking out through the window but what do we really see? We all have our own way of looking at the world outside and, after all, this is a special time of year - Spring is happening, springing away all around us out there and the new leaves are rustling away in the breeze.  </w:t>
      </w:r>
    </w:p>
    <w:p w:rsidR="00F87F04" w:rsidRDefault="00F87F04">
      <w:pPr>
        <w:spacing w:after="0" w:line="240" w:lineRule="auto"/>
        <w:rPr>
          <w:rFonts w:ascii="Gill Sans MT" w:eastAsia="Times New Roman" w:hAnsi="Gill Sans MT" w:cs="Arial"/>
          <w:sz w:val="18"/>
          <w:szCs w:val="18"/>
          <w:lang w:eastAsia="en-GB"/>
        </w:rPr>
      </w:pPr>
    </w:p>
    <w:p w:rsidR="00F87F04" w:rsidRDefault="005D19FE">
      <w:pPr>
        <w:spacing w:after="0" w:line="240" w:lineRule="auto"/>
        <w:rPr>
          <w:rFonts w:ascii="Gill Sans MT" w:eastAsia="Times New Roman" w:hAnsi="Gill Sans MT" w:cs="Arial"/>
          <w:b/>
          <w:sz w:val="24"/>
          <w:szCs w:val="24"/>
          <w:lang w:eastAsia="en-GB"/>
        </w:rPr>
      </w:pPr>
      <w:r>
        <w:rPr>
          <w:rFonts w:ascii="Gill Sans MT" w:eastAsia="Times New Roman" w:hAnsi="Gill Sans MT" w:cs="Arial"/>
          <w:b/>
          <w:sz w:val="24"/>
          <w:szCs w:val="24"/>
          <w:u w:val="single"/>
          <w:lang w:eastAsia="en-GB"/>
        </w:rPr>
        <w:t>CHALLENGE NO 4</w:t>
      </w:r>
      <w:r>
        <w:rPr>
          <w:rFonts w:ascii="Gill Sans MT" w:eastAsia="Times New Roman" w:hAnsi="Gill Sans MT" w:cs="Arial"/>
          <w:b/>
          <w:sz w:val="24"/>
          <w:szCs w:val="24"/>
          <w:lang w:eastAsia="en-GB"/>
        </w:rPr>
        <w:t xml:space="preserve"> – ‘</w:t>
      </w:r>
      <w:r>
        <w:rPr>
          <w:rFonts w:ascii="Gill Sans MT" w:eastAsia="Times New Roman" w:hAnsi="Gill Sans MT" w:cs="Arial"/>
          <w:b/>
          <w:sz w:val="24"/>
          <w:szCs w:val="24"/>
          <w:u w:val="single"/>
          <w:lang w:eastAsia="en-GB"/>
        </w:rPr>
        <w:t>VIEW FROM MY WINDOW</w:t>
      </w:r>
      <w:r>
        <w:rPr>
          <w:rFonts w:ascii="Gill Sans MT" w:eastAsia="Times New Roman" w:hAnsi="Gill Sans MT" w:cs="Arial"/>
          <w:b/>
          <w:sz w:val="24"/>
          <w:szCs w:val="24"/>
          <w:lang w:eastAsia="en-GB"/>
        </w:rPr>
        <w:t>’</w:t>
      </w:r>
    </w:p>
    <w:p w:rsidR="00F87F04" w:rsidRDefault="00F87F04">
      <w:pPr>
        <w:spacing w:after="0" w:line="240" w:lineRule="auto"/>
        <w:rPr>
          <w:rFonts w:ascii="Gill Sans MT" w:eastAsia="Calibri" w:hAnsi="Gill Sans MT" w:cs="Arial"/>
          <w:sz w:val="18"/>
          <w:szCs w:val="18"/>
        </w:rPr>
      </w:pPr>
    </w:p>
    <w:p w:rsidR="00F87F04" w:rsidRDefault="005D19FE">
      <w:pPr>
        <w:spacing w:after="0" w:line="240" w:lineRule="auto"/>
        <w:rPr>
          <w:rFonts w:ascii="Gill Sans MT" w:eastAsia="Calibri" w:hAnsi="Gill Sans MT" w:cs="Arial"/>
          <w:sz w:val="24"/>
          <w:szCs w:val="24"/>
        </w:rPr>
      </w:pPr>
      <w:r>
        <w:rPr>
          <w:rFonts w:ascii="Gill Sans MT" w:eastAsia="Calibri" w:hAnsi="Gill Sans MT" w:cs="Arial"/>
          <w:sz w:val="24"/>
          <w:szCs w:val="24"/>
        </w:rPr>
        <w:t xml:space="preserve">We’ve chosen the theme </w:t>
      </w:r>
      <w:r>
        <w:rPr>
          <w:rFonts w:ascii="Gill Sans MT" w:eastAsia="Calibri" w:hAnsi="Gill Sans MT" w:cs="Arial"/>
          <w:b/>
          <w:sz w:val="24"/>
          <w:szCs w:val="24"/>
        </w:rPr>
        <w:t xml:space="preserve">‘View From My Window’ </w:t>
      </w:r>
      <w:r>
        <w:rPr>
          <w:rFonts w:ascii="Gill Sans MT" w:eastAsia="Calibri" w:hAnsi="Gill Sans MT" w:cs="Arial"/>
          <w:sz w:val="24"/>
          <w:szCs w:val="24"/>
        </w:rPr>
        <w:t xml:space="preserve">as our challenge for you because it’s about something we’re doing a lot of at the moment; more than we could ever have imagined; looking out at the view has something important to teach us - not so much about what we happen to see but how we choose to look at it. </w:t>
      </w:r>
    </w:p>
    <w:p w:rsidR="00F87F04" w:rsidRDefault="00F87F04">
      <w:pPr>
        <w:spacing w:after="0" w:line="240" w:lineRule="auto"/>
        <w:rPr>
          <w:rFonts w:ascii="Gill Sans MT" w:eastAsia="Calibri" w:hAnsi="Gill Sans MT" w:cs="Arial"/>
          <w:sz w:val="18"/>
          <w:szCs w:val="18"/>
        </w:rPr>
      </w:pPr>
    </w:p>
    <w:p w:rsidR="00F87F04" w:rsidRDefault="005D19FE">
      <w:pPr>
        <w:spacing w:after="0" w:line="240" w:lineRule="auto"/>
        <w:rPr>
          <w:rFonts w:ascii="Gill Sans MT" w:eastAsia="Calibri" w:hAnsi="Gill Sans MT" w:cs="Arial"/>
          <w:sz w:val="24"/>
          <w:szCs w:val="24"/>
        </w:rPr>
      </w:pPr>
      <w:r>
        <w:rPr>
          <w:rFonts w:ascii="Gill Sans MT" w:eastAsia="Calibri" w:hAnsi="Gill Sans MT" w:cs="Arial"/>
          <w:sz w:val="24"/>
          <w:szCs w:val="24"/>
        </w:rPr>
        <w:t xml:space="preserve">We want </w:t>
      </w:r>
      <w:r>
        <w:rPr>
          <w:rFonts w:ascii="Gill Sans MT" w:eastAsia="Calibri" w:hAnsi="Gill Sans MT" w:cs="Arial"/>
          <w:b/>
          <w:sz w:val="24"/>
          <w:szCs w:val="24"/>
        </w:rPr>
        <w:t>YOU</w:t>
      </w:r>
      <w:r>
        <w:rPr>
          <w:rFonts w:ascii="Gill Sans MT" w:eastAsia="Calibri" w:hAnsi="Gill Sans MT" w:cs="Arial"/>
          <w:sz w:val="24"/>
          <w:szCs w:val="24"/>
        </w:rPr>
        <w:t xml:space="preserve">, Denbighshire children and young people, to get involved and send us your art on the theme we’ve chosen for our challenge - </w:t>
      </w:r>
      <w:r>
        <w:rPr>
          <w:rFonts w:ascii="Gill Sans MT" w:eastAsia="Calibri" w:hAnsi="Gill Sans MT" w:cs="Arial"/>
          <w:b/>
          <w:sz w:val="24"/>
          <w:szCs w:val="24"/>
        </w:rPr>
        <w:t>‘View From My Window’.</w:t>
      </w:r>
    </w:p>
    <w:p w:rsidR="00F87F04" w:rsidRDefault="00F87F04">
      <w:pPr>
        <w:spacing w:after="0" w:line="240" w:lineRule="auto"/>
        <w:rPr>
          <w:rFonts w:ascii="Gill Sans MT" w:eastAsia="Calibri" w:hAnsi="Gill Sans MT" w:cs="Arial"/>
          <w:sz w:val="18"/>
          <w:szCs w:val="18"/>
        </w:rPr>
      </w:pPr>
    </w:p>
    <w:p w:rsidR="00F87F04" w:rsidRDefault="005D19FE">
      <w:pPr>
        <w:spacing w:after="0" w:line="240" w:lineRule="auto"/>
        <w:rPr>
          <w:rFonts w:ascii="Gill Sans MT" w:eastAsia="Calibri" w:hAnsi="Gill Sans MT" w:cs="Arial"/>
          <w:sz w:val="24"/>
          <w:szCs w:val="24"/>
        </w:rPr>
      </w:pPr>
      <w:r>
        <w:rPr>
          <w:rFonts w:ascii="Gill Sans MT" w:eastAsia="Calibri" w:hAnsi="Gill Sans MT" w:cs="Arial"/>
          <w:sz w:val="24"/>
          <w:szCs w:val="24"/>
        </w:rPr>
        <w:t xml:space="preserve">Imagine you’re like a camera and that you have your own special lens in your head - your special way of looking at things. This can be affected by several things e.g. your feelings and emotions, what you’ve learnt from life so far and how you see yourself. We’re all special in our own way and this is one of the most important things about any artist. Just think, when you’re looking through the window, you have your own very special way of looking at the world outside that no one else can possibly have. Look through the window with only your eyes and show us what you see.  </w:t>
      </w:r>
    </w:p>
    <w:p w:rsidR="00F87F04" w:rsidRDefault="00F87F04">
      <w:pPr>
        <w:spacing w:after="0" w:line="240" w:lineRule="auto"/>
        <w:rPr>
          <w:rFonts w:ascii="Gill Sans MT" w:eastAsia="Calibri" w:hAnsi="Gill Sans MT" w:cs="Arial"/>
          <w:sz w:val="18"/>
          <w:szCs w:val="18"/>
        </w:rPr>
      </w:pPr>
    </w:p>
    <w:p w:rsidR="00F87F04" w:rsidRDefault="005D19FE">
      <w:pPr>
        <w:spacing w:after="0" w:line="240" w:lineRule="auto"/>
        <w:rPr>
          <w:rFonts w:ascii="Gill Sans MT" w:eastAsia="Calibri" w:hAnsi="Gill Sans MT" w:cs="Arial"/>
          <w:sz w:val="24"/>
          <w:szCs w:val="24"/>
        </w:rPr>
      </w:pPr>
      <w:r>
        <w:rPr>
          <w:rFonts w:ascii="Gill Sans MT" w:eastAsia="Calibri" w:hAnsi="Gill Sans MT" w:cs="Arial"/>
          <w:sz w:val="24"/>
          <w:szCs w:val="24"/>
        </w:rPr>
        <w:t>You may be one of those busy children who have already put really cheery, colourful paintings, drawings and messages in your windows during the lockdown. Streets have become like art galleries in a way, where people are showing one another what they think of the NHS or what’s going on during lockdown.</w:t>
      </w:r>
    </w:p>
    <w:p w:rsidR="00F87F04" w:rsidRDefault="00F87F04">
      <w:pPr>
        <w:spacing w:after="0" w:line="240" w:lineRule="auto"/>
        <w:rPr>
          <w:rFonts w:ascii="Gill Sans MT" w:eastAsia="Calibri" w:hAnsi="Gill Sans MT" w:cs="Arial"/>
          <w:sz w:val="18"/>
          <w:szCs w:val="18"/>
        </w:rPr>
      </w:pPr>
    </w:p>
    <w:p w:rsidR="00F87F04" w:rsidRDefault="005D19FE">
      <w:pPr>
        <w:spacing w:after="0" w:line="240" w:lineRule="auto"/>
        <w:rPr>
          <w:rFonts w:ascii="Gill Sans MT" w:eastAsia="Calibri" w:hAnsi="Gill Sans MT" w:cs="Arial"/>
          <w:b/>
          <w:sz w:val="24"/>
          <w:szCs w:val="24"/>
        </w:rPr>
      </w:pPr>
      <w:r>
        <w:rPr>
          <w:rFonts w:ascii="Gill Sans MT" w:eastAsia="Calibri" w:hAnsi="Gill Sans MT" w:cs="Arial"/>
          <w:b/>
          <w:sz w:val="24"/>
          <w:szCs w:val="24"/>
        </w:rPr>
        <w:t>Tips to help you start making art:-</w:t>
      </w:r>
    </w:p>
    <w:p w:rsidR="00F87F04" w:rsidRDefault="005D19FE">
      <w:pPr>
        <w:pStyle w:val="ListParagraph"/>
        <w:numPr>
          <w:ilvl w:val="0"/>
          <w:numId w:val="2"/>
        </w:numPr>
        <w:spacing w:after="0" w:line="240" w:lineRule="auto"/>
        <w:rPr>
          <w:rFonts w:ascii="Gill Sans MT" w:eastAsia="Calibri" w:hAnsi="Gill Sans MT" w:cs="Arial"/>
          <w:sz w:val="24"/>
          <w:szCs w:val="24"/>
        </w:rPr>
      </w:pPr>
      <w:r>
        <w:rPr>
          <w:rFonts w:ascii="Gill Sans MT" w:eastAsia="Calibri" w:hAnsi="Gill Sans MT" w:cs="Arial"/>
          <w:sz w:val="24"/>
          <w:szCs w:val="24"/>
        </w:rPr>
        <w:t>Pencils, crayons, paints - anything to draw or colour with;</w:t>
      </w:r>
    </w:p>
    <w:p w:rsidR="00F87F04" w:rsidRDefault="005D19FE">
      <w:pPr>
        <w:pStyle w:val="ListParagraph"/>
        <w:numPr>
          <w:ilvl w:val="0"/>
          <w:numId w:val="2"/>
        </w:numPr>
        <w:spacing w:after="0" w:line="240" w:lineRule="auto"/>
        <w:rPr>
          <w:rFonts w:ascii="Gill Sans MT" w:eastAsia="Calibri" w:hAnsi="Gill Sans MT" w:cs="Arial"/>
          <w:sz w:val="24"/>
          <w:szCs w:val="24"/>
        </w:rPr>
      </w:pPr>
      <w:r>
        <w:rPr>
          <w:rFonts w:ascii="Gill Sans MT" w:eastAsia="Calibri" w:hAnsi="Gill Sans MT" w:cs="Arial"/>
          <w:sz w:val="24"/>
          <w:szCs w:val="24"/>
        </w:rPr>
        <w:t>Paper, card, cardboard - ordinary stuff in your house (some well-known artists even paint on old bits of wood);</w:t>
      </w:r>
    </w:p>
    <w:p w:rsidR="00F87F04" w:rsidRDefault="005D19FE">
      <w:pPr>
        <w:pStyle w:val="ListParagraph"/>
        <w:numPr>
          <w:ilvl w:val="0"/>
          <w:numId w:val="2"/>
        </w:numPr>
        <w:spacing w:after="0" w:line="240" w:lineRule="auto"/>
        <w:rPr>
          <w:rFonts w:ascii="Gill Sans MT" w:eastAsia="Calibri" w:hAnsi="Gill Sans MT" w:cs="Arial"/>
          <w:sz w:val="24"/>
          <w:szCs w:val="24"/>
        </w:rPr>
      </w:pPr>
      <w:r>
        <w:rPr>
          <w:rFonts w:ascii="Gill Sans MT" w:eastAsia="Calibri" w:hAnsi="Gill Sans MT" w:cs="Arial"/>
          <w:sz w:val="24"/>
          <w:szCs w:val="24"/>
        </w:rPr>
        <w:t>Have fun and mess about with the stuff you’ve got around you;</w:t>
      </w:r>
    </w:p>
    <w:p w:rsidR="00F87F04" w:rsidRDefault="005D19FE">
      <w:pPr>
        <w:pStyle w:val="ListParagraph"/>
        <w:numPr>
          <w:ilvl w:val="0"/>
          <w:numId w:val="2"/>
        </w:numPr>
        <w:spacing w:after="0" w:line="240" w:lineRule="auto"/>
        <w:rPr>
          <w:rFonts w:ascii="Gill Sans MT" w:eastAsia="Calibri" w:hAnsi="Gill Sans MT" w:cs="Arial"/>
          <w:sz w:val="24"/>
          <w:szCs w:val="24"/>
        </w:rPr>
      </w:pPr>
      <w:r>
        <w:rPr>
          <w:rFonts w:ascii="Gill Sans MT" w:eastAsia="Calibri" w:hAnsi="Gill Sans MT" w:cs="Arial"/>
          <w:sz w:val="24"/>
          <w:szCs w:val="24"/>
        </w:rPr>
        <w:t xml:space="preserve">Take time to stop, think, notice and enjoy the beautiful things around you.  </w:t>
      </w:r>
    </w:p>
    <w:p w:rsidR="00F87F04" w:rsidRDefault="005D19FE">
      <w:pPr>
        <w:rPr>
          <w:rFonts w:ascii="Gill Sans MT" w:eastAsia="Calibri" w:hAnsi="Gill Sans MT" w:cs="Arial"/>
          <w:sz w:val="24"/>
          <w:szCs w:val="24"/>
        </w:rPr>
      </w:pPr>
      <w:r>
        <w:rPr>
          <w:rFonts w:ascii="Gill Sans MT" w:eastAsia="Calibri" w:hAnsi="Gill Sans MT" w:cs="Arial"/>
          <w:sz w:val="24"/>
          <w:szCs w:val="24"/>
        </w:rPr>
        <w:br w:type="page"/>
      </w:r>
    </w:p>
    <w:p w:rsidR="00F87F04" w:rsidRDefault="005D19FE">
      <w:pPr>
        <w:spacing w:after="0" w:line="240" w:lineRule="auto"/>
        <w:rPr>
          <w:rFonts w:ascii="Gill Sans MT" w:eastAsia="Calibri" w:hAnsi="Gill Sans MT" w:cs="Arial"/>
          <w:b/>
          <w:color w:val="212121"/>
          <w:spacing w:val="3"/>
          <w:sz w:val="24"/>
          <w:szCs w:val="24"/>
          <w:shd w:val="clear" w:color="auto" w:fill="FFFFFF"/>
        </w:rPr>
      </w:pPr>
      <w:r>
        <w:rPr>
          <w:rFonts w:ascii="Gill Sans MT" w:eastAsia="Calibri" w:hAnsi="Gill Sans MT" w:cs="Arial"/>
          <w:b/>
          <w:color w:val="212121"/>
          <w:spacing w:val="3"/>
          <w:sz w:val="24"/>
          <w:szCs w:val="24"/>
          <w:shd w:val="clear" w:color="auto" w:fill="FFFFFF"/>
        </w:rPr>
        <w:lastRenderedPageBreak/>
        <w:t>How to Enter</w:t>
      </w:r>
    </w:p>
    <w:p w:rsidR="00F87F04" w:rsidRDefault="00F87F04">
      <w:pPr>
        <w:spacing w:after="0" w:line="240" w:lineRule="auto"/>
        <w:rPr>
          <w:rFonts w:ascii="Gill Sans MT" w:eastAsia="Calibri" w:hAnsi="Gill Sans MT" w:cs="Arial"/>
          <w:color w:val="212121"/>
          <w:spacing w:val="3"/>
          <w:sz w:val="18"/>
          <w:szCs w:val="18"/>
          <w:shd w:val="clear" w:color="auto" w:fill="FFFFFF"/>
        </w:rPr>
      </w:pPr>
    </w:p>
    <w:p w:rsidR="00F87F04" w:rsidRDefault="005D19FE">
      <w:pPr>
        <w:spacing w:after="0" w:line="240" w:lineRule="auto"/>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 xml:space="preserve">If you’d like to enter our competition, please follow the </w:t>
      </w:r>
      <w:r>
        <w:rPr>
          <w:rFonts w:ascii="Gill Sans MT" w:eastAsia="Calibri" w:hAnsi="Gill Sans MT" w:cs="Arial"/>
          <w:b/>
          <w:color w:val="212121"/>
          <w:spacing w:val="3"/>
          <w:sz w:val="24"/>
          <w:szCs w:val="24"/>
          <w:u w:val="single"/>
          <w:shd w:val="clear" w:color="auto" w:fill="FFFFFF"/>
        </w:rPr>
        <w:t>four</w:t>
      </w:r>
      <w:r>
        <w:rPr>
          <w:rFonts w:ascii="Gill Sans MT" w:eastAsia="Calibri" w:hAnsi="Gill Sans MT" w:cs="Arial"/>
          <w:color w:val="212121"/>
          <w:spacing w:val="3"/>
          <w:sz w:val="24"/>
          <w:szCs w:val="24"/>
          <w:shd w:val="clear" w:color="auto" w:fill="FFFFFF"/>
        </w:rPr>
        <w:t xml:space="preserve"> easy steps below:-</w:t>
      </w:r>
    </w:p>
    <w:p w:rsidR="00F87F04" w:rsidRDefault="00F87F04">
      <w:pPr>
        <w:spacing w:after="0" w:line="240" w:lineRule="auto"/>
        <w:rPr>
          <w:rFonts w:ascii="Gill Sans MT" w:eastAsia="Calibri" w:hAnsi="Gill Sans MT" w:cs="Arial"/>
          <w:color w:val="212121"/>
          <w:spacing w:val="3"/>
          <w:sz w:val="18"/>
          <w:szCs w:val="18"/>
          <w:shd w:val="clear" w:color="auto" w:fill="FFFFFF"/>
        </w:rPr>
      </w:pPr>
    </w:p>
    <w:p w:rsidR="00F87F04" w:rsidRDefault="005D19FE">
      <w:pPr>
        <w:pStyle w:val="ListParagraph"/>
        <w:numPr>
          <w:ilvl w:val="0"/>
          <w:numId w:val="4"/>
        </w:numPr>
        <w:spacing w:after="0" w:line="240" w:lineRule="auto"/>
        <w:ind w:left="426" w:hanging="426"/>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Send us any type of art including paintings, sculpture, drawings, and collages;</w:t>
      </w:r>
    </w:p>
    <w:p w:rsidR="00F87F04" w:rsidRDefault="005D19FE">
      <w:pPr>
        <w:pStyle w:val="ListParagraph"/>
        <w:numPr>
          <w:ilvl w:val="0"/>
          <w:numId w:val="4"/>
        </w:numPr>
        <w:spacing w:after="0" w:line="240" w:lineRule="auto"/>
        <w:ind w:left="426" w:hanging="426"/>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Take a photograph of your art;</w:t>
      </w:r>
    </w:p>
    <w:p w:rsidR="00F87F04" w:rsidRDefault="005D19FE">
      <w:pPr>
        <w:pStyle w:val="ListParagraph"/>
        <w:numPr>
          <w:ilvl w:val="0"/>
          <w:numId w:val="4"/>
        </w:numPr>
        <w:spacing w:after="0" w:line="240" w:lineRule="auto"/>
        <w:ind w:left="426" w:hanging="426"/>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 xml:space="preserve">If you’re under 18, ask a parent/guardian to submit your art by e-mailing it to </w:t>
      </w:r>
      <w:hyperlink r:id="rId7" w:history="1">
        <w:r>
          <w:rPr>
            <w:rStyle w:val="Hyperlink"/>
            <w:rFonts w:ascii="Gill Sans MT" w:eastAsia="Calibri" w:hAnsi="Gill Sans MT" w:cs="Arial"/>
            <w:color w:val="000000" w:themeColor="text1"/>
            <w:spacing w:val="3"/>
            <w:sz w:val="24"/>
            <w:szCs w:val="24"/>
            <w:shd w:val="clear" w:color="auto" w:fill="FFFFFF"/>
          </w:rPr>
          <w:t>sarah.dixon@denbighshire.gov.uk</w:t>
        </w:r>
      </w:hyperlink>
      <w:r>
        <w:rPr>
          <w:rFonts w:ascii="Gill Sans MT" w:eastAsia="Calibri" w:hAnsi="Gill Sans MT" w:cs="Arial"/>
          <w:color w:val="000000" w:themeColor="text1"/>
          <w:spacing w:val="3"/>
          <w:sz w:val="24"/>
          <w:szCs w:val="24"/>
          <w:shd w:val="clear" w:color="auto" w:fill="FFFFFF"/>
        </w:rPr>
        <w:t xml:space="preserve"> </w:t>
      </w:r>
      <w:r>
        <w:rPr>
          <w:rFonts w:ascii="Gill Sans MT" w:eastAsia="Calibri" w:hAnsi="Gill Sans MT" w:cs="Arial"/>
          <w:color w:val="212121"/>
          <w:spacing w:val="3"/>
          <w:sz w:val="24"/>
          <w:szCs w:val="24"/>
          <w:shd w:val="clear" w:color="auto" w:fill="FFFFFF"/>
        </w:rPr>
        <w:t xml:space="preserve">by </w:t>
      </w:r>
      <w:r>
        <w:rPr>
          <w:rFonts w:ascii="Gill Sans MT" w:eastAsia="Calibri" w:hAnsi="Gill Sans MT" w:cs="Arial"/>
          <w:b/>
          <w:color w:val="FF0000"/>
          <w:spacing w:val="3"/>
          <w:sz w:val="24"/>
          <w:szCs w:val="24"/>
          <w:shd w:val="clear" w:color="auto" w:fill="FFFFFF"/>
        </w:rPr>
        <w:t>5pm</w:t>
      </w:r>
      <w:r>
        <w:rPr>
          <w:rFonts w:ascii="Gill Sans MT" w:eastAsia="Calibri" w:hAnsi="Gill Sans MT" w:cs="Arial"/>
          <w:color w:val="212121"/>
          <w:spacing w:val="3"/>
          <w:sz w:val="24"/>
          <w:szCs w:val="24"/>
          <w:shd w:val="clear" w:color="auto" w:fill="FFFFFF"/>
        </w:rPr>
        <w:t xml:space="preserve"> on </w:t>
      </w:r>
      <w:r>
        <w:rPr>
          <w:rFonts w:ascii="Gill Sans MT" w:eastAsia="Calibri" w:hAnsi="Gill Sans MT" w:cs="Arial"/>
          <w:b/>
          <w:color w:val="FF0000"/>
          <w:spacing w:val="3"/>
          <w:sz w:val="24"/>
          <w:szCs w:val="24"/>
          <w:shd w:val="clear" w:color="auto" w:fill="FFFFFF"/>
        </w:rPr>
        <w:t>Monday 15 June 2020</w:t>
      </w:r>
      <w:r>
        <w:rPr>
          <w:rFonts w:ascii="Gill Sans MT" w:eastAsia="Calibri" w:hAnsi="Gill Sans MT" w:cs="Arial"/>
          <w:color w:val="212121"/>
          <w:spacing w:val="3"/>
          <w:sz w:val="24"/>
          <w:szCs w:val="24"/>
          <w:shd w:val="clear" w:color="auto" w:fill="FFFFFF"/>
        </w:rPr>
        <w:t>;</w:t>
      </w:r>
    </w:p>
    <w:p w:rsidR="00F87F04" w:rsidRDefault="005D19FE">
      <w:pPr>
        <w:tabs>
          <w:tab w:val="left" w:pos="567"/>
        </w:tabs>
        <w:spacing w:after="0" w:line="240" w:lineRule="auto"/>
        <w:ind w:left="426" w:hanging="426"/>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 xml:space="preserve">4. </w:t>
      </w:r>
      <w:r>
        <w:rPr>
          <w:rFonts w:ascii="Gill Sans MT" w:eastAsia="Calibri" w:hAnsi="Gill Sans MT" w:cs="Arial"/>
          <w:color w:val="212121"/>
          <w:spacing w:val="3"/>
          <w:sz w:val="24"/>
          <w:szCs w:val="24"/>
          <w:shd w:val="clear" w:color="auto" w:fill="FFFFFF"/>
        </w:rPr>
        <w:tab/>
        <w:t>In your e-mail, tell us very briefly:-</w:t>
      </w:r>
    </w:p>
    <w:p w:rsidR="00F87F04" w:rsidRDefault="005D19FE">
      <w:pPr>
        <w:tabs>
          <w:tab w:val="left" w:pos="1134"/>
        </w:tabs>
        <w:spacing w:after="0" w:line="240" w:lineRule="auto"/>
        <w:ind w:left="709"/>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a)</w:t>
      </w:r>
      <w:r>
        <w:rPr>
          <w:rFonts w:ascii="Gill Sans MT" w:eastAsia="Calibri" w:hAnsi="Gill Sans MT" w:cs="Arial"/>
          <w:color w:val="212121"/>
          <w:spacing w:val="3"/>
          <w:sz w:val="24"/>
          <w:szCs w:val="24"/>
          <w:shd w:val="clear" w:color="auto" w:fill="FFFFFF"/>
        </w:rPr>
        <w:tab/>
        <w:t>What is it about the view from your window that you like?</w:t>
      </w:r>
    </w:p>
    <w:p w:rsidR="00F87F04" w:rsidRDefault="005D19FE">
      <w:pPr>
        <w:tabs>
          <w:tab w:val="left" w:pos="1134"/>
        </w:tabs>
        <w:spacing w:after="0" w:line="240" w:lineRule="auto"/>
        <w:ind w:left="709"/>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b)</w:t>
      </w:r>
      <w:r>
        <w:rPr>
          <w:rFonts w:ascii="Gill Sans MT" w:eastAsia="Calibri" w:hAnsi="Gill Sans MT" w:cs="Arial"/>
          <w:color w:val="212121"/>
          <w:spacing w:val="3"/>
          <w:sz w:val="24"/>
          <w:szCs w:val="24"/>
          <w:shd w:val="clear" w:color="auto" w:fill="FFFFFF"/>
        </w:rPr>
        <w:tab/>
        <w:t xml:space="preserve">Give your artwork a title; </w:t>
      </w:r>
    </w:p>
    <w:p w:rsidR="00F87F04" w:rsidRDefault="005D19FE">
      <w:pPr>
        <w:tabs>
          <w:tab w:val="left" w:pos="1134"/>
        </w:tabs>
        <w:spacing w:after="0" w:line="240" w:lineRule="auto"/>
        <w:ind w:left="709"/>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c)</w:t>
      </w:r>
      <w:r>
        <w:rPr>
          <w:rFonts w:ascii="Gill Sans MT" w:eastAsia="Calibri" w:hAnsi="Gill Sans MT" w:cs="Arial"/>
          <w:color w:val="212121"/>
          <w:spacing w:val="3"/>
          <w:sz w:val="24"/>
          <w:szCs w:val="24"/>
          <w:shd w:val="clear" w:color="auto" w:fill="FFFFFF"/>
        </w:rPr>
        <w:tab/>
        <w:t>Tell us how you feel about creating art.</w:t>
      </w:r>
    </w:p>
    <w:p w:rsidR="00F87F04" w:rsidRDefault="00F87F04">
      <w:pPr>
        <w:tabs>
          <w:tab w:val="left" w:pos="993"/>
        </w:tabs>
        <w:spacing w:after="0" w:line="240" w:lineRule="auto"/>
        <w:ind w:left="567"/>
        <w:rPr>
          <w:rFonts w:ascii="Gill Sans MT" w:eastAsia="Calibri" w:hAnsi="Gill Sans MT" w:cs="Arial"/>
          <w:color w:val="212121"/>
          <w:spacing w:val="3"/>
          <w:sz w:val="18"/>
          <w:szCs w:val="18"/>
          <w:shd w:val="clear" w:color="auto" w:fill="FFFFFF"/>
        </w:rPr>
      </w:pPr>
    </w:p>
    <w:p w:rsidR="00F87F04" w:rsidRDefault="005D19FE">
      <w:pPr>
        <w:spacing w:after="0" w:line="240" w:lineRule="auto"/>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 xml:space="preserve">Entries will be judged by the creative team and winners will be announced via Twitter </w:t>
      </w:r>
      <w:r>
        <w:rPr>
          <w:rFonts w:ascii="Gill Sans MT" w:eastAsia="Calibri" w:hAnsi="Gill Sans MT" w:cs="Arial"/>
          <w:b/>
          <w:color w:val="212121"/>
          <w:spacing w:val="3"/>
          <w:sz w:val="24"/>
          <w:szCs w:val="24"/>
          <w:shd w:val="clear" w:color="auto" w:fill="FFFFFF"/>
        </w:rPr>
        <w:t>@cyfoeth_enrich</w:t>
      </w:r>
      <w:r>
        <w:rPr>
          <w:rFonts w:ascii="Gill Sans MT" w:eastAsia="Calibri" w:hAnsi="Gill Sans MT" w:cs="Arial"/>
          <w:color w:val="212121"/>
          <w:spacing w:val="3"/>
          <w:sz w:val="24"/>
          <w:szCs w:val="24"/>
          <w:shd w:val="clear" w:color="auto" w:fill="FFFFFF"/>
        </w:rPr>
        <w:t xml:space="preserve"> on </w:t>
      </w:r>
      <w:r>
        <w:rPr>
          <w:rFonts w:ascii="Gill Sans MT" w:eastAsia="Calibri" w:hAnsi="Gill Sans MT" w:cs="Arial"/>
          <w:b/>
          <w:color w:val="FF0000"/>
          <w:spacing w:val="3"/>
          <w:sz w:val="24"/>
          <w:szCs w:val="24"/>
          <w:shd w:val="clear" w:color="auto" w:fill="FFFFFF"/>
        </w:rPr>
        <w:t>Friday 19 June 2020</w:t>
      </w:r>
      <w:r>
        <w:rPr>
          <w:rFonts w:ascii="Gill Sans MT" w:eastAsia="Calibri" w:hAnsi="Gill Sans MT" w:cs="Arial"/>
          <w:color w:val="212121"/>
          <w:spacing w:val="3"/>
          <w:sz w:val="24"/>
          <w:szCs w:val="24"/>
          <w:shd w:val="clear" w:color="auto" w:fill="FFFFFF"/>
        </w:rPr>
        <w:t xml:space="preserve">. </w:t>
      </w:r>
    </w:p>
    <w:p w:rsidR="00F87F04" w:rsidRDefault="00F87F04">
      <w:pPr>
        <w:spacing w:after="0" w:line="240" w:lineRule="auto"/>
        <w:rPr>
          <w:rFonts w:ascii="Gill Sans MT" w:eastAsia="Calibri" w:hAnsi="Gill Sans MT" w:cs="Arial"/>
          <w:color w:val="212121"/>
          <w:spacing w:val="3"/>
          <w:sz w:val="18"/>
          <w:szCs w:val="18"/>
          <w:shd w:val="clear" w:color="auto" w:fill="FFFFFF"/>
        </w:rPr>
      </w:pPr>
    </w:p>
    <w:p w:rsidR="00F87F04" w:rsidRDefault="005D19FE">
      <w:pPr>
        <w:spacing w:after="0" w:line="240" w:lineRule="auto"/>
        <w:rPr>
          <w:rFonts w:ascii="Gill Sans MT" w:eastAsia="Calibri" w:hAnsi="Gill Sans MT" w:cs="Arial"/>
          <w:color w:val="212121"/>
          <w:spacing w:val="3"/>
          <w:sz w:val="24"/>
          <w:szCs w:val="24"/>
          <w:shd w:val="clear" w:color="auto" w:fill="FFFFFF"/>
        </w:rPr>
      </w:pPr>
      <w:bookmarkStart w:id="0" w:name="_GoBack"/>
      <w:bookmarkEnd w:id="0"/>
      <w:r>
        <w:rPr>
          <w:rFonts w:ascii="Gill Sans MT" w:eastAsia="Calibri" w:hAnsi="Gill Sans MT" w:cs="Arial"/>
          <w:b/>
          <w:color w:val="212121"/>
          <w:spacing w:val="3"/>
          <w:sz w:val="24"/>
          <w:szCs w:val="24"/>
          <w:shd w:val="clear" w:color="auto" w:fill="FFFFFF"/>
        </w:rPr>
        <w:t>PRIZES:</w:t>
      </w:r>
      <w:r>
        <w:rPr>
          <w:rFonts w:ascii="Gill Sans MT" w:eastAsia="Calibri" w:hAnsi="Gill Sans MT" w:cs="Arial"/>
          <w:color w:val="212121"/>
          <w:spacing w:val="3"/>
          <w:sz w:val="24"/>
          <w:szCs w:val="24"/>
          <w:shd w:val="clear" w:color="auto" w:fill="FFFFFF"/>
        </w:rPr>
        <w:t xml:space="preserve"> The winner of each age category will be awarded a fun and fantastic complete Drawing, Painting &amp; Colouring Art Kit.  </w:t>
      </w:r>
    </w:p>
    <w:p w:rsidR="00F87F04" w:rsidRDefault="00F87F04">
      <w:pPr>
        <w:spacing w:after="0" w:line="240" w:lineRule="auto"/>
        <w:rPr>
          <w:rFonts w:ascii="Gill Sans MT" w:eastAsia="Calibri" w:hAnsi="Gill Sans MT" w:cs="Arial"/>
          <w:color w:val="212121"/>
          <w:spacing w:val="3"/>
          <w:sz w:val="18"/>
          <w:szCs w:val="18"/>
          <w:shd w:val="clear" w:color="auto" w:fill="FFFFFF"/>
        </w:rPr>
      </w:pPr>
    </w:p>
    <w:p w:rsidR="00F87F04" w:rsidRDefault="005D19FE">
      <w:pPr>
        <w:spacing w:after="0" w:line="240" w:lineRule="auto"/>
        <w:rPr>
          <w:rFonts w:ascii="Gill Sans MT" w:eastAsia="Calibri" w:hAnsi="Gill Sans MT" w:cs="Arial"/>
          <w:color w:val="212121"/>
          <w:spacing w:val="3"/>
          <w:sz w:val="24"/>
          <w:szCs w:val="24"/>
          <w:shd w:val="clear" w:color="auto" w:fill="FFFFFF"/>
        </w:rPr>
      </w:pPr>
      <w:r>
        <w:rPr>
          <w:rFonts w:ascii="Gill Sans MT" w:eastAsia="Calibri" w:hAnsi="Gill Sans MT" w:cs="Arial"/>
          <w:color w:val="212121"/>
          <w:spacing w:val="3"/>
          <w:sz w:val="24"/>
          <w:szCs w:val="24"/>
          <w:shd w:val="clear" w:color="auto" w:fill="FFFFFF"/>
        </w:rPr>
        <w:t xml:space="preserve">For further details, please contact </w:t>
      </w:r>
      <w:r w:rsidR="0050215D">
        <w:rPr>
          <w:rFonts w:ascii="Gill Sans MT" w:eastAsia="Calibri" w:hAnsi="Gill Sans MT" w:cs="Arial"/>
          <w:color w:val="212121"/>
          <w:spacing w:val="3"/>
          <w:sz w:val="24"/>
          <w:szCs w:val="24"/>
          <w:shd w:val="clear" w:color="auto" w:fill="FFFFFF"/>
        </w:rPr>
        <w:t>healthy.settings@denbighshire.gov.uk</w:t>
      </w:r>
    </w:p>
    <w:p w:rsidR="00F87F04" w:rsidRDefault="00F87F04">
      <w:pPr>
        <w:spacing w:after="0" w:line="240" w:lineRule="auto"/>
        <w:rPr>
          <w:rFonts w:ascii="Arial" w:eastAsia="Calibri" w:hAnsi="Arial" w:cs="Arial"/>
          <w:color w:val="212121"/>
          <w:spacing w:val="3"/>
          <w:sz w:val="24"/>
          <w:szCs w:val="24"/>
          <w:shd w:val="clear" w:color="auto" w:fill="FFFFFF"/>
        </w:rPr>
      </w:pPr>
    </w:p>
    <w:p w:rsidR="00F87F04" w:rsidRDefault="00F87F04">
      <w:pPr>
        <w:spacing w:after="0" w:line="240" w:lineRule="auto"/>
        <w:rPr>
          <w:rFonts w:ascii="Arial" w:eastAsia="Calibri" w:hAnsi="Arial" w:cs="Arial"/>
          <w:sz w:val="24"/>
          <w:szCs w:val="24"/>
        </w:rPr>
      </w:pPr>
    </w:p>
    <w:p w:rsidR="00F87F04" w:rsidRDefault="005D19FE">
      <w:pPr>
        <w:widowControl w:val="0"/>
        <w:spacing w:after="0" w:line="240" w:lineRule="auto"/>
        <w:ind w:left="4536" w:hanging="4536"/>
        <w:rPr>
          <w:rFonts w:ascii="Gill Sans MT" w:hAnsi="Gill Sans MT"/>
          <w:b/>
          <w:iCs/>
          <w:color w:val="000000" w:themeColor="text1"/>
          <w:sz w:val="25"/>
          <w:szCs w:val="25"/>
        </w:rPr>
      </w:pPr>
      <w:r>
        <w:rPr>
          <w:rFonts w:ascii="Gill Sans MT" w:hAnsi="Gill Sans MT"/>
          <w:b/>
          <w:iCs/>
          <w:color w:val="000000" w:themeColor="text1"/>
          <w:sz w:val="25"/>
          <w:szCs w:val="25"/>
        </w:rPr>
        <w:t>DENBIGHSHIRE CREATIVE KIDS CHALLENGES</w:t>
      </w:r>
    </w:p>
    <w:p w:rsidR="00F87F04" w:rsidRDefault="005D19FE">
      <w:pPr>
        <w:widowControl w:val="0"/>
        <w:spacing w:after="0" w:line="240" w:lineRule="auto"/>
        <w:ind w:left="4536" w:hanging="4536"/>
        <w:rPr>
          <w:rFonts w:ascii="Gill Sans MT" w:hAnsi="Gill Sans MT"/>
          <w:b/>
          <w:iCs/>
          <w:color w:val="000000" w:themeColor="text1"/>
          <w:sz w:val="25"/>
          <w:szCs w:val="25"/>
        </w:rPr>
      </w:pPr>
      <w:r>
        <w:rPr>
          <w:rFonts w:ascii="Gill Sans MT" w:hAnsi="Gill Sans MT"/>
          <w:b/>
          <w:iCs/>
          <w:color w:val="000000" w:themeColor="text1"/>
          <w:sz w:val="25"/>
          <w:szCs w:val="25"/>
        </w:rPr>
        <w:t>TERMS AND CONDITIONS</w:t>
      </w:r>
    </w:p>
    <w:p w:rsidR="00F87F04" w:rsidRDefault="00F87F04">
      <w:pPr>
        <w:widowControl w:val="0"/>
        <w:spacing w:after="0" w:line="240" w:lineRule="auto"/>
        <w:ind w:left="4536" w:right="189" w:hanging="4394"/>
        <w:jc w:val="both"/>
        <w:rPr>
          <w:rFonts w:ascii="Gill Sans MT" w:hAnsi="Gill Sans MT"/>
          <w:iCs/>
          <w:color w:val="000000" w:themeColor="text1"/>
          <w:sz w:val="10"/>
          <w:szCs w:val="10"/>
        </w:rPr>
      </w:pPr>
    </w:p>
    <w:p w:rsidR="00F87F04" w:rsidRDefault="005D19FE">
      <w:pPr>
        <w:pStyle w:val="ListParagraph"/>
        <w:widowControl w:val="0"/>
        <w:numPr>
          <w:ilvl w:val="0"/>
          <w:numId w:val="6"/>
        </w:numPr>
        <w:spacing w:after="0" w:line="240" w:lineRule="auto"/>
        <w:ind w:left="426" w:right="189" w:hanging="426"/>
        <w:rPr>
          <w:rFonts w:ascii="Gill Sans MT" w:hAnsi="Gill Sans MT"/>
          <w:iCs/>
          <w:color w:val="000000" w:themeColor="text1"/>
          <w:sz w:val="21"/>
          <w:szCs w:val="21"/>
        </w:rPr>
      </w:pPr>
      <w:r>
        <w:rPr>
          <w:rFonts w:ascii="Gill Sans MT" w:hAnsi="Gill Sans MT"/>
          <w:iCs/>
          <w:color w:val="000000" w:themeColor="text1"/>
          <w:sz w:val="21"/>
          <w:szCs w:val="21"/>
        </w:rPr>
        <w:t>Entry to the challenges/competitions constitutes acceptance of these terms and conditions.</w:t>
      </w:r>
    </w:p>
    <w:p w:rsidR="00F87F04" w:rsidRDefault="00F87F04">
      <w:pPr>
        <w:widowControl w:val="0"/>
        <w:spacing w:after="0" w:line="240" w:lineRule="auto"/>
        <w:ind w:left="426" w:right="189" w:hanging="426"/>
        <w:contextualSpacing/>
        <w:rPr>
          <w:rFonts w:ascii="Gill Sans MT" w:hAnsi="Gill Sans MT"/>
          <w:iCs/>
          <w:color w:val="000000" w:themeColor="text1"/>
          <w:sz w:val="2"/>
          <w:szCs w:val="2"/>
        </w:rPr>
      </w:pPr>
    </w:p>
    <w:p w:rsidR="00F87F04" w:rsidRDefault="005D19FE">
      <w:pPr>
        <w:widowControl w:val="0"/>
        <w:numPr>
          <w:ilvl w:val="0"/>
          <w:numId w:val="6"/>
        </w:numPr>
        <w:spacing w:after="0" w:line="240" w:lineRule="auto"/>
        <w:ind w:left="426" w:right="189" w:hanging="426"/>
        <w:contextualSpacing/>
        <w:rPr>
          <w:rFonts w:ascii="Gill Sans MT" w:hAnsi="Gill Sans MT"/>
          <w:iCs/>
          <w:color w:val="000000" w:themeColor="text1"/>
          <w:sz w:val="21"/>
          <w:szCs w:val="21"/>
        </w:rPr>
      </w:pPr>
      <w:r>
        <w:rPr>
          <w:rFonts w:ascii="Gill Sans MT" w:hAnsi="Gill Sans MT"/>
          <w:iCs/>
          <w:color w:val="000000" w:themeColor="text1"/>
          <w:sz w:val="21"/>
          <w:szCs w:val="21"/>
        </w:rPr>
        <w:t>By entering, entrants will be deemed to have agreed to be bound by these terms and conditions and Denbighshire Healthy Schools and Curriculum Enrichment Initiative reserve the right to exclude any entry from the challenges/competitions at any time and in their absolute discretion, if they have reason to believe that an entrant has breached these terms and conditions.</w:t>
      </w:r>
    </w:p>
    <w:p w:rsidR="00F87F04" w:rsidRDefault="00F87F04">
      <w:pPr>
        <w:widowControl w:val="0"/>
        <w:spacing w:after="0" w:line="240" w:lineRule="auto"/>
        <w:ind w:left="426" w:right="189" w:hanging="426"/>
        <w:contextualSpacing/>
        <w:rPr>
          <w:rFonts w:ascii="Gill Sans MT" w:hAnsi="Gill Sans MT"/>
          <w:iCs/>
          <w:color w:val="000000" w:themeColor="text1"/>
          <w:sz w:val="2"/>
          <w:szCs w:val="2"/>
        </w:rPr>
      </w:pPr>
    </w:p>
    <w:p w:rsidR="00F87F04" w:rsidRDefault="005D19FE">
      <w:pPr>
        <w:widowControl w:val="0"/>
        <w:numPr>
          <w:ilvl w:val="0"/>
          <w:numId w:val="6"/>
        </w:numPr>
        <w:spacing w:after="0" w:line="240" w:lineRule="auto"/>
        <w:ind w:left="426" w:right="189" w:hanging="426"/>
        <w:contextualSpacing/>
        <w:rPr>
          <w:rFonts w:ascii="Gill Sans MT" w:hAnsi="Gill Sans MT"/>
          <w:iCs/>
          <w:color w:val="000000" w:themeColor="text1"/>
          <w:sz w:val="21"/>
          <w:szCs w:val="21"/>
        </w:rPr>
      </w:pPr>
      <w:r>
        <w:rPr>
          <w:rFonts w:ascii="Gill Sans MT" w:hAnsi="Gill Sans MT"/>
          <w:iCs/>
          <w:color w:val="000000" w:themeColor="text1"/>
          <w:sz w:val="21"/>
          <w:szCs w:val="21"/>
        </w:rPr>
        <w:t xml:space="preserve">The theme for Denbighshire Creative Kids Challenge - </w:t>
      </w:r>
      <w:r>
        <w:rPr>
          <w:rFonts w:ascii="Gill Sans MT" w:hAnsi="Gill Sans MT"/>
          <w:b/>
          <w:iCs/>
          <w:color w:val="000000" w:themeColor="text1"/>
          <w:sz w:val="21"/>
          <w:szCs w:val="21"/>
        </w:rPr>
        <w:t>Challenge No 4</w:t>
      </w:r>
      <w:r>
        <w:rPr>
          <w:rFonts w:ascii="Gill Sans MT" w:hAnsi="Gill Sans MT"/>
          <w:iCs/>
          <w:color w:val="000000" w:themeColor="text1"/>
          <w:sz w:val="21"/>
          <w:szCs w:val="21"/>
        </w:rPr>
        <w:t xml:space="preserve"> is ‘</w:t>
      </w:r>
      <w:r>
        <w:rPr>
          <w:rFonts w:ascii="Gill Sans MT" w:hAnsi="Gill Sans MT"/>
          <w:b/>
          <w:iCs/>
          <w:color w:val="000000" w:themeColor="text1"/>
          <w:sz w:val="21"/>
          <w:szCs w:val="21"/>
        </w:rPr>
        <w:t>View From My Window’</w:t>
      </w:r>
      <w:r>
        <w:rPr>
          <w:rFonts w:ascii="Gill Sans MT" w:hAnsi="Gill Sans MT"/>
          <w:iCs/>
          <w:color w:val="000000" w:themeColor="text1"/>
          <w:sz w:val="21"/>
          <w:szCs w:val="21"/>
        </w:rPr>
        <w:t xml:space="preserve">.  </w:t>
      </w:r>
    </w:p>
    <w:p w:rsidR="00F87F04" w:rsidRDefault="00F87F04">
      <w:pPr>
        <w:widowControl w:val="0"/>
        <w:spacing w:after="0" w:line="240" w:lineRule="auto"/>
        <w:ind w:left="502" w:right="189" w:hanging="502"/>
        <w:contextualSpacing/>
        <w:rPr>
          <w:rFonts w:ascii="Gill Sans MT" w:hAnsi="Gill Sans MT"/>
          <w:iCs/>
          <w:color w:val="000000" w:themeColor="text1"/>
          <w:sz w:val="2"/>
          <w:szCs w:val="2"/>
        </w:rPr>
      </w:pPr>
    </w:p>
    <w:p w:rsidR="00F87F04" w:rsidRDefault="005D19FE">
      <w:pPr>
        <w:widowControl w:val="0"/>
        <w:numPr>
          <w:ilvl w:val="0"/>
          <w:numId w:val="6"/>
        </w:numPr>
        <w:spacing w:after="0" w:line="240" w:lineRule="auto"/>
        <w:ind w:left="426" w:right="189" w:hanging="426"/>
        <w:contextualSpacing/>
        <w:rPr>
          <w:rFonts w:ascii="Gill Sans MT" w:hAnsi="Gill Sans MT"/>
          <w:iCs/>
          <w:color w:val="000000" w:themeColor="text1"/>
          <w:sz w:val="21"/>
          <w:szCs w:val="21"/>
        </w:rPr>
      </w:pPr>
      <w:r>
        <w:rPr>
          <w:rFonts w:ascii="Gill Sans MT" w:hAnsi="Gill Sans MT"/>
          <w:iCs/>
          <w:color w:val="000000" w:themeColor="text1"/>
          <w:sz w:val="21"/>
          <w:szCs w:val="21"/>
        </w:rPr>
        <w:t>We want entrants to stay faithful to the spirit of the challenges/competitions.</w:t>
      </w:r>
    </w:p>
    <w:p w:rsidR="00F87F04" w:rsidRDefault="005D19FE">
      <w:pPr>
        <w:widowControl w:val="0"/>
        <w:numPr>
          <w:ilvl w:val="0"/>
          <w:numId w:val="6"/>
        </w:numPr>
        <w:spacing w:after="0" w:line="240" w:lineRule="auto"/>
        <w:ind w:left="426" w:right="189" w:hanging="426"/>
        <w:contextualSpacing/>
        <w:rPr>
          <w:rFonts w:ascii="Gill Sans MT" w:hAnsi="Gill Sans MT"/>
          <w:iCs/>
          <w:color w:val="000000" w:themeColor="text1"/>
          <w:sz w:val="21"/>
          <w:szCs w:val="21"/>
        </w:rPr>
      </w:pPr>
      <w:r>
        <w:rPr>
          <w:rFonts w:ascii="Gill Sans MT" w:hAnsi="Gill Sans MT"/>
          <w:b/>
          <w:iCs/>
          <w:color w:val="000000" w:themeColor="text1"/>
          <w:sz w:val="21"/>
          <w:szCs w:val="21"/>
        </w:rPr>
        <w:t xml:space="preserve">PRIZES: Challenge No 4: ‘View From My Window’ - </w:t>
      </w:r>
      <w:r>
        <w:rPr>
          <w:rFonts w:ascii="Gill Sans MT" w:eastAsia="Times New Roman" w:hAnsi="Gill Sans MT" w:cs="Times New Roman"/>
          <w:color w:val="000000" w:themeColor="text1"/>
          <w:sz w:val="21"/>
          <w:szCs w:val="21"/>
          <w:lang w:eastAsia="en-GB"/>
        </w:rPr>
        <w:t>The winner of each age category will be awarded a fun and fantastic complete Drawing, Painting &amp; Colouring Art Kit.</w:t>
      </w:r>
    </w:p>
    <w:p w:rsidR="00F87F04" w:rsidRDefault="00F87F04">
      <w:pPr>
        <w:widowControl w:val="0"/>
        <w:spacing w:after="0" w:line="240" w:lineRule="auto"/>
        <w:ind w:left="426" w:right="189" w:hanging="426"/>
        <w:contextualSpacing/>
        <w:rPr>
          <w:rFonts w:ascii="Gill Sans MT" w:hAnsi="Gill Sans MT"/>
          <w:iCs/>
          <w:color w:val="000000" w:themeColor="text1"/>
          <w:sz w:val="2"/>
          <w:szCs w:val="2"/>
        </w:rPr>
      </w:pPr>
    </w:p>
    <w:p w:rsidR="00F87F04" w:rsidRDefault="005D19FE">
      <w:pPr>
        <w:pStyle w:val="ListParagraph"/>
        <w:widowControl w:val="0"/>
        <w:numPr>
          <w:ilvl w:val="0"/>
          <w:numId w:val="6"/>
        </w:numPr>
        <w:spacing w:after="0" w:line="240" w:lineRule="auto"/>
        <w:ind w:left="426" w:right="189" w:hanging="426"/>
        <w:rPr>
          <w:rFonts w:ascii="Gill Sans MT" w:hAnsi="Gill Sans MT"/>
          <w:iCs/>
          <w:color w:val="000000" w:themeColor="text1"/>
          <w:sz w:val="21"/>
          <w:szCs w:val="21"/>
        </w:rPr>
      </w:pPr>
      <w:r>
        <w:rPr>
          <w:rFonts w:ascii="Gill Sans MT" w:hAnsi="Gill Sans MT"/>
          <w:iCs/>
          <w:color w:val="000000" w:themeColor="text1"/>
          <w:sz w:val="21"/>
          <w:szCs w:val="21"/>
        </w:rPr>
        <w:t xml:space="preserve">The overall winners of </w:t>
      </w:r>
      <w:r>
        <w:rPr>
          <w:rFonts w:ascii="Gill Sans MT" w:hAnsi="Gill Sans MT"/>
          <w:b/>
          <w:iCs/>
          <w:color w:val="000000" w:themeColor="text1"/>
          <w:sz w:val="21"/>
          <w:szCs w:val="21"/>
        </w:rPr>
        <w:t xml:space="preserve">Challenge No 4: ‘View From My Window’ </w:t>
      </w:r>
      <w:r>
        <w:rPr>
          <w:rFonts w:ascii="Gill Sans MT" w:hAnsi="Gill Sans MT"/>
          <w:iCs/>
          <w:color w:val="000000" w:themeColor="text1"/>
          <w:sz w:val="21"/>
          <w:szCs w:val="21"/>
        </w:rPr>
        <w:t xml:space="preserve">will be announced via Twitter </w:t>
      </w:r>
      <w:r>
        <w:rPr>
          <w:rFonts w:ascii="Gill Sans MT" w:hAnsi="Gill Sans MT"/>
          <w:b/>
          <w:iCs/>
          <w:color w:val="000000" w:themeColor="text1"/>
          <w:sz w:val="21"/>
          <w:szCs w:val="21"/>
        </w:rPr>
        <w:t>@cyfoeth_enrich</w:t>
      </w:r>
      <w:r>
        <w:rPr>
          <w:rFonts w:ascii="Gill Sans MT" w:hAnsi="Gill Sans MT"/>
          <w:iCs/>
          <w:color w:val="000000" w:themeColor="text1"/>
          <w:sz w:val="21"/>
          <w:szCs w:val="21"/>
        </w:rPr>
        <w:t xml:space="preserve"> on </w:t>
      </w:r>
      <w:r>
        <w:rPr>
          <w:rFonts w:ascii="Gill Sans MT" w:hAnsi="Gill Sans MT"/>
          <w:b/>
          <w:iCs/>
          <w:color w:val="FF0000"/>
          <w:sz w:val="21"/>
          <w:szCs w:val="21"/>
        </w:rPr>
        <w:t>Friday 19 June 2020.</w:t>
      </w:r>
    </w:p>
    <w:p w:rsidR="00F87F04" w:rsidRDefault="00F87F04">
      <w:pPr>
        <w:widowControl w:val="0"/>
        <w:spacing w:after="0" w:line="240" w:lineRule="auto"/>
        <w:ind w:left="502" w:right="189"/>
        <w:contextualSpacing/>
        <w:rPr>
          <w:rFonts w:ascii="Gill Sans MT" w:hAnsi="Gill Sans MT"/>
          <w:iCs/>
          <w:color w:val="000000" w:themeColor="text1"/>
          <w:sz w:val="2"/>
          <w:szCs w:val="2"/>
        </w:rPr>
      </w:pPr>
    </w:p>
    <w:p w:rsidR="00F87F04" w:rsidRDefault="00F87F04">
      <w:pPr>
        <w:widowControl w:val="0"/>
        <w:spacing w:after="0" w:line="240" w:lineRule="auto"/>
        <w:ind w:left="499" w:right="189"/>
        <w:contextualSpacing/>
        <w:rPr>
          <w:rFonts w:ascii="Gill Sans MT" w:hAnsi="Gill Sans MT"/>
          <w:iCs/>
          <w:color w:val="000000" w:themeColor="text1"/>
          <w:sz w:val="2"/>
          <w:szCs w:val="2"/>
        </w:rPr>
      </w:pPr>
    </w:p>
    <w:p w:rsidR="00F87F04" w:rsidRDefault="005D19FE">
      <w:pPr>
        <w:widowControl w:val="0"/>
        <w:numPr>
          <w:ilvl w:val="0"/>
          <w:numId w:val="6"/>
        </w:numPr>
        <w:spacing w:after="0" w:line="240" w:lineRule="auto"/>
        <w:ind w:left="426" w:right="187" w:hanging="426"/>
        <w:contextualSpacing/>
        <w:rPr>
          <w:rFonts w:ascii="Gill Sans MT" w:hAnsi="Gill Sans MT"/>
          <w:iCs/>
          <w:color w:val="000000" w:themeColor="text1"/>
          <w:sz w:val="21"/>
          <w:szCs w:val="21"/>
        </w:rPr>
      </w:pPr>
      <w:r>
        <w:rPr>
          <w:rFonts w:ascii="Gill Sans MT" w:hAnsi="Gill Sans MT"/>
          <w:iCs/>
          <w:color w:val="000000" w:themeColor="text1"/>
          <w:sz w:val="21"/>
          <w:szCs w:val="21"/>
        </w:rPr>
        <w:t xml:space="preserve">Prize-winners maybe required to take part in reasonable post-competition publicity for Denbighshire Healthy Schools and Curriculum Enrichment Initiative and may be filmed, photographed or otherwise recorded by Denbighshire County Council for publicity and they consent to the use of their personal data for such purposes.  </w:t>
      </w:r>
    </w:p>
    <w:p w:rsidR="00F87F04" w:rsidRDefault="00F87F04">
      <w:pPr>
        <w:widowControl w:val="0"/>
        <w:spacing w:after="0" w:line="240" w:lineRule="auto"/>
        <w:ind w:right="187"/>
        <w:contextualSpacing/>
        <w:rPr>
          <w:rFonts w:ascii="Gill Sans MT" w:hAnsi="Gill Sans MT"/>
          <w:iCs/>
          <w:color w:val="000000" w:themeColor="text1"/>
          <w:sz w:val="2"/>
          <w:szCs w:val="2"/>
        </w:rPr>
      </w:pPr>
    </w:p>
    <w:p w:rsidR="00F87F04" w:rsidRDefault="005D19FE">
      <w:pPr>
        <w:widowControl w:val="0"/>
        <w:numPr>
          <w:ilvl w:val="0"/>
          <w:numId w:val="6"/>
        </w:numPr>
        <w:spacing w:after="0" w:line="240" w:lineRule="auto"/>
        <w:ind w:left="426" w:right="187" w:hanging="426"/>
        <w:contextualSpacing/>
        <w:rPr>
          <w:rFonts w:ascii="Gill Sans MT" w:hAnsi="Gill Sans MT"/>
          <w:iCs/>
          <w:color w:val="000000" w:themeColor="text1"/>
          <w:sz w:val="21"/>
          <w:szCs w:val="21"/>
        </w:rPr>
      </w:pPr>
      <w:r>
        <w:rPr>
          <w:rFonts w:ascii="Gill Sans MT" w:hAnsi="Gill Sans MT"/>
          <w:iCs/>
          <w:color w:val="000000" w:themeColor="text1"/>
          <w:sz w:val="21"/>
          <w:szCs w:val="21"/>
        </w:rPr>
        <w:t xml:space="preserve">Denbighshire Healthy Schools and Curriculum Enrichment Initiative reserve the right to cancel these competitions/challenges or alter any of the rules, at any stage, if deemed necessary in their opinion and if circumstances arise out of their control.   </w:t>
      </w:r>
    </w:p>
    <w:p w:rsidR="00F87F04" w:rsidRDefault="005D19FE">
      <w:pPr>
        <w:widowControl w:val="0"/>
        <w:numPr>
          <w:ilvl w:val="0"/>
          <w:numId w:val="6"/>
        </w:numPr>
        <w:spacing w:after="0" w:line="240" w:lineRule="auto"/>
        <w:ind w:left="426" w:right="187" w:hanging="426"/>
        <w:contextualSpacing/>
        <w:rPr>
          <w:rFonts w:ascii="Gill Sans MT" w:hAnsi="Gill Sans MT"/>
          <w:iCs/>
          <w:color w:val="000000" w:themeColor="text1"/>
          <w:sz w:val="21"/>
          <w:szCs w:val="21"/>
        </w:rPr>
      </w:pPr>
      <w:r>
        <w:rPr>
          <w:rFonts w:ascii="Gill Sans MT" w:hAnsi="Gill Sans MT"/>
          <w:iCs/>
          <w:color w:val="000000" w:themeColor="text1"/>
          <w:sz w:val="21"/>
          <w:szCs w:val="21"/>
        </w:rPr>
        <w:t xml:space="preserve">Denbighshire Healthy Schools and Curriculum Enrichment Initiative will process your personal data, such as your name, age, school, etc, in accordance with the Data Protection Act 2018.  </w:t>
      </w:r>
    </w:p>
    <w:sectPr w:rsidR="00F87F0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FB" w:rsidRDefault="00EA02FB">
      <w:pPr>
        <w:spacing w:after="0" w:line="240" w:lineRule="auto"/>
      </w:pPr>
      <w:r>
        <w:separator/>
      </w:r>
    </w:p>
  </w:endnote>
  <w:endnote w:type="continuationSeparator" w:id="0">
    <w:p w:rsidR="00EA02FB" w:rsidRDefault="00E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04" w:rsidRDefault="00F87F04">
    <w:pPr>
      <w:pStyle w:val="responsivewebparagraph-sc-1isfdlb-0"/>
      <w:spacing w:before="0" w:beforeAutospacing="0" w:after="0" w:afterAutospacing="0"/>
      <w:ind w:right="-24"/>
      <w:jc w:val="center"/>
      <w:rPr>
        <w:rFonts w:ascii="&amp;quot" w:hAnsi="&amp;quot"/>
        <w:b/>
        <w:bCs/>
        <w:color w:val="333333"/>
        <w:sz w:val="20"/>
        <w:szCs w:val="20"/>
      </w:rPr>
    </w:pPr>
  </w:p>
  <w:p w:rsidR="00F87F04" w:rsidRDefault="005D19FE">
    <w:pPr>
      <w:pStyle w:val="responsivewebparagraph-sc-1isfdlb-0"/>
      <w:spacing w:before="0" w:beforeAutospacing="0" w:after="0" w:afterAutospacing="0"/>
      <w:ind w:right="-24"/>
      <w:jc w:val="center"/>
      <w:rPr>
        <w:rFonts w:ascii="&amp;quot" w:hAnsi="&amp;quot"/>
        <w:b/>
        <w:bCs/>
        <w:i/>
        <w:color w:val="333333"/>
        <w:sz w:val="40"/>
        <w:szCs w:val="40"/>
      </w:rPr>
    </w:pPr>
    <w:r>
      <w:rPr>
        <w:rFonts w:ascii="&amp;quot" w:hAnsi="&amp;quot"/>
        <w:b/>
        <w:bCs/>
        <w:i/>
        <w:color w:val="333333"/>
        <w:sz w:val="40"/>
        <w:szCs w:val="40"/>
      </w:rPr>
      <w:t>Stay Safe, Fit, Creative &amp; Healthy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FB" w:rsidRDefault="00EA02FB">
      <w:pPr>
        <w:spacing w:after="0" w:line="240" w:lineRule="auto"/>
      </w:pPr>
      <w:r>
        <w:separator/>
      </w:r>
    </w:p>
  </w:footnote>
  <w:footnote w:type="continuationSeparator" w:id="0">
    <w:p w:rsidR="00EA02FB" w:rsidRDefault="00EA0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04" w:rsidRDefault="002B6755">
    <w:pPr>
      <w:pStyle w:val="Header"/>
    </w:pPr>
    <w:r>
      <w:rPr>
        <w:rFonts w:ascii="Gill Sans MT" w:eastAsia="Times New Roman" w:hAnsi="Gill Sans MT" w:cstheme="minorHAnsi"/>
        <w:b/>
        <w:noProof/>
        <w:sz w:val="32"/>
        <w:szCs w:val="32"/>
        <w:lang w:eastAsia="en-GB"/>
      </w:rPr>
      <w:drawing>
        <wp:anchor distT="0" distB="0" distL="114300" distR="114300" simplePos="0" relativeHeight="251664384" behindDoc="0" locked="0" layoutInCell="1" allowOverlap="1">
          <wp:simplePos x="0" y="0"/>
          <wp:positionH relativeFrom="column">
            <wp:posOffset>-7620</wp:posOffset>
          </wp:positionH>
          <wp:positionV relativeFrom="paragraph">
            <wp:posOffset>-251460</wp:posOffset>
          </wp:positionV>
          <wp:extent cx="1755648" cy="1463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1755648" cy="1463040"/>
                  </a:xfrm>
                  <a:prstGeom prst="rect">
                    <a:avLst/>
                  </a:prstGeom>
                </pic:spPr>
              </pic:pic>
            </a:graphicData>
          </a:graphic>
          <wp14:sizeRelH relativeFrom="margin">
            <wp14:pctWidth>0</wp14:pctWidth>
          </wp14:sizeRelH>
          <wp14:sizeRelV relativeFrom="margin">
            <wp14:pctHeight>0</wp14:pctHeight>
          </wp14:sizeRelV>
        </wp:anchor>
      </w:drawing>
    </w:r>
    <w:r w:rsidR="005D19FE">
      <w:rPr>
        <w:noProof/>
        <w:lang w:eastAsia="en-GB"/>
      </w:rPr>
      <w:drawing>
        <wp:anchor distT="0" distB="0" distL="114300" distR="114300" simplePos="0" relativeHeight="251661312" behindDoc="0" locked="0" layoutInCell="1" allowOverlap="1">
          <wp:simplePos x="0" y="0"/>
          <wp:positionH relativeFrom="column">
            <wp:posOffset>4335780</wp:posOffset>
          </wp:positionH>
          <wp:positionV relativeFrom="paragraph">
            <wp:posOffset>53975</wp:posOffset>
          </wp:positionV>
          <wp:extent cx="2159000" cy="57150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71500"/>
                  </a:xfrm>
                  <a:prstGeom prst="rect">
                    <a:avLst/>
                  </a:prstGeom>
                  <a:noFill/>
                </pic:spPr>
              </pic:pic>
            </a:graphicData>
          </a:graphic>
          <wp14:sizeRelH relativeFrom="margin">
            <wp14:pctWidth>0</wp14:pctWidth>
          </wp14:sizeRelH>
          <wp14:sizeRelV relativeFrom="margin">
            <wp14:pctHeight>0</wp14:pctHeight>
          </wp14:sizeRelV>
        </wp:anchor>
      </w:drawing>
    </w:r>
  </w:p>
  <w:p w:rsidR="00F87F04" w:rsidRDefault="00F87F04">
    <w:pPr>
      <w:pStyle w:val="Header"/>
    </w:pPr>
  </w:p>
  <w:p w:rsidR="00F87F04" w:rsidRDefault="00F87F04">
    <w:pPr>
      <w:pStyle w:val="Header"/>
    </w:pPr>
  </w:p>
  <w:p w:rsidR="00F87F04" w:rsidRDefault="00F87F04">
    <w:pPr>
      <w:pStyle w:val="Header"/>
    </w:pPr>
  </w:p>
  <w:p w:rsidR="00F87F04" w:rsidRDefault="00F87F04">
    <w:pPr>
      <w:pStyle w:val="Header"/>
    </w:pPr>
  </w:p>
  <w:p w:rsidR="00F87F04" w:rsidRDefault="00F87F04">
    <w:pPr>
      <w:pStyle w:val="Header"/>
    </w:pPr>
  </w:p>
  <w:p w:rsidR="00F87F04" w:rsidRDefault="00F87F04">
    <w:pPr>
      <w:pStyle w:val="Header"/>
    </w:pPr>
  </w:p>
  <w:p w:rsidR="00F87F04" w:rsidRDefault="00F8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B5FD3"/>
    <w:multiLevelType w:val="hybridMultilevel"/>
    <w:tmpl w:val="F0B63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C7AB9"/>
    <w:multiLevelType w:val="hybridMultilevel"/>
    <w:tmpl w:val="47366B6E"/>
    <w:lvl w:ilvl="0" w:tplc="FDF0A076">
      <w:start w:val="1"/>
      <w:numFmt w:val="decimal"/>
      <w:lvlText w:val="%1."/>
      <w:lvlJc w:val="left"/>
      <w:pPr>
        <w:ind w:left="502" w:hanging="360"/>
      </w:pPr>
      <w:rPr>
        <w:b/>
        <w:sz w:val="21"/>
        <w:szCs w:val="21"/>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15:restartNumberingAfterBreak="0">
    <w:nsid w:val="794B0968"/>
    <w:multiLevelType w:val="hybridMultilevel"/>
    <w:tmpl w:val="3D0EA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E"/>
    <w:rsid w:val="002B6755"/>
    <w:rsid w:val="0050215D"/>
    <w:rsid w:val="005D19FE"/>
    <w:rsid w:val="007E584E"/>
    <w:rsid w:val="00920A3D"/>
    <w:rsid w:val="00EA02FB"/>
    <w:rsid w:val="00F8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B7F67D1-C183-4559-B8B2-DE111D4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ListParagraph">
    <w:name w:val="List Paragraph"/>
    <w:basedOn w:val="Normal"/>
    <w:uiPriority w:val="34"/>
    <w:qFormat/>
    <w:pPr>
      <w:ind w:left="720"/>
      <w:contextualSpacing/>
    </w:pPr>
  </w:style>
  <w:style w:type="paragraph" w:customStyle="1" w:styleId="responsivewebparagraph-sc-1isfdlb-0">
    <w:name w:val="responsiveweb__paragraph-sc-1isfdlb-0"/>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dixon@denbigh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939</Words>
  <Characters>4644</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cp:lastPrinted>2020-04-13T14:34:00Z</cp:lastPrinted>
  <dcterms:created xsi:type="dcterms:W3CDTF">2020-05-30T14:39:00Z</dcterms:created>
  <dcterms:modified xsi:type="dcterms:W3CDTF">2020-05-30T14:39:00Z</dcterms:modified>
</cp:coreProperties>
</file>